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822"/>
      </w:tblGrid>
      <w:tr w:rsidR="00561990">
        <w:trPr>
          <w:trHeight w:val="839"/>
        </w:trPr>
        <w:tc>
          <w:tcPr>
            <w:tcW w:w="9822" w:type="dxa"/>
            <w:tcBorders>
              <w:bottom w:val="single" w:sz="12" w:space="0" w:color="000000"/>
            </w:tcBorders>
          </w:tcPr>
          <w:p w:rsidR="00561990" w:rsidRDefault="00561990">
            <w:pPr>
              <w:pStyle w:val="TableParagraph"/>
              <w:ind w:left="371"/>
              <w:rPr>
                <w:rFonts w:ascii="Arial" w:hAnsi="Arial"/>
                <w:b/>
                <w:sz w:val="32"/>
              </w:rPr>
            </w:pPr>
          </w:p>
        </w:tc>
      </w:tr>
      <w:tr w:rsidR="00561990">
        <w:trPr>
          <w:trHeight w:val="1207"/>
        </w:trPr>
        <w:tc>
          <w:tcPr>
            <w:tcW w:w="9822" w:type="dxa"/>
            <w:tcBorders>
              <w:top w:val="single" w:sz="12" w:space="0" w:color="000000"/>
            </w:tcBorders>
          </w:tcPr>
          <w:p w:rsidR="00561990" w:rsidRDefault="00561990">
            <w:pPr>
              <w:pStyle w:val="TableParagraph"/>
              <w:spacing w:before="43" w:line="280" w:lineRule="auto"/>
              <w:ind w:left="371" w:right="358"/>
              <w:jc w:val="both"/>
            </w:pPr>
          </w:p>
        </w:tc>
      </w:tr>
      <w:tr w:rsidR="00561990">
        <w:trPr>
          <w:trHeight w:val="10958"/>
        </w:trPr>
        <w:tc>
          <w:tcPr>
            <w:tcW w:w="9822" w:type="dxa"/>
          </w:tcPr>
          <w:p w:rsidR="00561990" w:rsidRDefault="00210171">
            <w:pPr>
              <w:pStyle w:val="TableParagraph"/>
              <w:spacing w:before="217" w:line="276" w:lineRule="auto"/>
              <w:ind w:left="1055" w:right="399" w:hanging="632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ПРЕСС ГИДРАВЛИЧЕСКИЙ УСИЛИЕМ 12,</w:t>
            </w:r>
            <w:r>
              <w:rPr>
                <w:rFonts w:ascii="Arial" w:hAnsi="Arial"/>
                <w:b/>
                <w:spacing w:val="-121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20, 30,</w:t>
            </w:r>
            <w:r>
              <w:rPr>
                <w:rFonts w:ascii="Arial" w:hAnsi="Arial"/>
                <w:b/>
                <w:spacing w:val="-2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50,</w:t>
            </w:r>
            <w:r>
              <w:rPr>
                <w:rFonts w:ascii="Arial" w:hAnsi="Arial"/>
                <w:b/>
                <w:spacing w:val="-2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75,</w:t>
            </w:r>
            <w:r>
              <w:rPr>
                <w:rFonts w:ascii="Arial" w:hAnsi="Arial"/>
                <w:b/>
                <w:spacing w:val="-2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100</w:t>
            </w:r>
            <w:r>
              <w:rPr>
                <w:rFonts w:ascii="Arial" w:hAnsi="Arial"/>
                <w:b/>
                <w:spacing w:val="3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ТОНН</w:t>
            </w:r>
            <w:r>
              <w:rPr>
                <w:rFonts w:ascii="Arial" w:hAnsi="Arial"/>
                <w:b/>
                <w:spacing w:val="-2"/>
                <w:sz w:val="44"/>
              </w:rPr>
              <w:t xml:space="preserve"> </w:t>
            </w:r>
            <w:r w:rsidR="00DB5E27">
              <w:rPr>
                <w:rFonts w:ascii="Arial" w:hAnsi="Arial"/>
                <w:b/>
                <w:sz w:val="44"/>
                <w:lang w:val="en-US"/>
              </w:rPr>
              <w:t>E</w:t>
            </w:r>
            <w:r>
              <w:rPr>
                <w:rFonts w:ascii="Arial" w:hAnsi="Arial"/>
                <w:b/>
                <w:sz w:val="44"/>
              </w:rPr>
              <w:t>S0500ВА</w:t>
            </w:r>
            <w:r>
              <w:rPr>
                <w:rFonts w:ascii="Arial" w:hAnsi="Arial"/>
                <w:b/>
                <w:spacing w:val="-2"/>
                <w:sz w:val="4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44"/>
              </w:rPr>
              <w:t>с</w:t>
            </w:r>
            <w:proofErr w:type="gramEnd"/>
          </w:p>
          <w:p w:rsidR="00561990" w:rsidRDefault="00210171">
            <w:pPr>
              <w:pStyle w:val="TableParagraph"/>
              <w:ind w:left="423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ручным</w:t>
            </w:r>
            <w:r>
              <w:rPr>
                <w:rFonts w:ascii="Arial" w:hAnsi="Arial"/>
                <w:b/>
                <w:spacing w:val="-5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и</w:t>
            </w:r>
            <w:r>
              <w:rPr>
                <w:rFonts w:ascii="Arial" w:hAnsi="Arial"/>
                <w:b/>
                <w:spacing w:val="-4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пневматическим</w:t>
            </w:r>
            <w:r>
              <w:rPr>
                <w:rFonts w:ascii="Arial" w:hAnsi="Arial"/>
                <w:b/>
                <w:spacing w:val="-5"/>
                <w:sz w:val="44"/>
              </w:rPr>
              <w:t xml:space="preserve"> </w:t>
            </w:r>
            <w:r>
              <w:rPr>
                <w:rFonts w:ascii="Arial" w:hAnsi="Arial"/>
                <w:b/>
                <w:sz w:val="44"/>
              </w:rPr>
              <w:t>управлением</w:t>
            </w:r>
          </w:p>
          <w:p w:rsidR="00561990" w:rsidRDefault="00210171">
            <w:pPr>
              <w:pStyle w:val="TableParagraph"/>
              <w:spacing w:before="0"/>
              <w:ind w:left="18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3684430" cy="56159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430" cy="561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990" w:rsidRDefault="00561990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</w:tc>
      </w:tr>
      <w:tr w:rsidR="00561990">
        <w:trPr>
          <w:trHeight w:val="2512"/>
        </w:trPr>
        <w:tc>
          <w:tcPr>
            <w:tcW w:w="9822" w:type="dxa"/>
          </w:tcPr>
          <w:p w:rsidR="00561990" w:rsidRDefault="00210171">
            <w:pPr>
              <w:pStyle w:val="TableParagraph"/>
              <w:spacing w:before="0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38884" cy="3429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990" w:rsidRDefault="00210171">
            <w:pPr>
              <w:pStyle w:val="TableParagraph"/>
              <w:spacing w:before="51" w:line="280" w:lineRule="auto"/>
              <w:ind w:left="371" w:right="359"/>
              <w:jc w:val="both"/>
            </w:pPr>
            <w:r>
              <w:t>Внимательно ознакомьтесь со всеми ИНСТРУКЦИЯМИ ПО СБОРКЕ И УСТАНОВКЕ</w:t>
            </w:r>
            <w:r>
              <w:rPr>
                <w:spacing w:val="1"/>
              </w:rPr>
              <w:t xml:space="preserve"> </w:t>
            </w:r>
            <w:r>
              <w:t>перед началом работы на прессе. Несоблюдение требований безопасности и других</w:t>
            </w:r>
            <w:r>
              <w:rPr>
                <w:spacing w:val="1"/>
              </w:rPr>
              <w:t xml:space="preserve"> </w:t>
            </w:r>
            <w:r>
              <w:t>основных предупреждений может стать причиной получения персоналом</w:t>
            </w:r>
            <w:r>
              <w:rPr>
                <w:spacing w:val="1"/>
              </w:rPr>
              <w:t xml:space="preserve"> </w:t>
            </w:r>
            <w:r>
              <w:t>серьезных</w:t>
            </w:r>
            <w:r>
              <w:rPr>
                <w:spacing w:val="1"/>
              </w:rPr>
              <w:t xml:space="preserve"> </w:t>
            </w:r>
            <w:r>
              <w:t>травм.</w:t>
            </w:r>
          </w:p>
        </w:tc>
      </w:tr>
    </w:tbl>
    <w:p w:rsidR="00561990" w:rsidRDefault="00561990">
      <w:pPr>
        <w:spacing w:line="280" w:lineRule="auto"/>
        <w:jc w:val="both"/>
        <w:sectPr w:rsidR="00561990">
          <w:type w:val="continuous"/>
          <w:pgSz w:w="11910" w:h="16840"/>
          <w:pgMar w:top="660" w:right="580" w:bottom="280" w:left="1220" w:header="720" w:footer="720" w:gutter="0"/>
          <w:cols w:space="720"/>
        </w:sectPr>
      </w:pPr>
    </w:p>
    <w:p w:rsidR="00561990" w:rsidRDefault="00561990">
      <w:pPr>
        <w:pStyle w:val="a3"/>
        <w:spacing w:before="8"/>
        <w:ind w:left="0"/>
        <w:rPr>
          <w:rFonts w:ascii="Times New Roman"/>
          <w:sz w:val="15"/>
        </w:rPr>
      </w:pPr>
    </w:p>
    <w:p w:rsidR="00561990" w:rsidRDefault="00210171">
      <w:pPr>
        <w:pStyle w:val="Heading2"/>
        <w:tabs>
          <w:tab w:val="left" w:pos="9225"/>
        </w:tabs>
        <w:spacing w:before="97"/>
        <w:ind w:left="423"/>
        <w:jc w:val="left"/>
      </w:pPr>
      <w:r>
        <w:rPr>
          <w:rFonts w:ascii="Times New Roman" w:hAnsi="Times New Roman"/>
          <w:spacing w:val="-12"/>
          <w:u w:val="thick"/>
        </w:rPr>
        <w:t xml:space="preserve"> </w:t>
      </w:r>
      <w:r>
        <w:rPr>
          <w:u w:val="thick"/>
        </w:rPr>
        <w:t>Содержа</w:t>
      </w:r>
      <w:r>
        <w:rPr>
          <w:u w:val="thick"/>
        </w:rPr>
        <w:t>ние</w:t>
      </w:r>
      <w:r>
        <w:rPr>
          <w:u w:val="thick"/>
        </w:rPr>
        <w:tab/>
      </w:r>
    </w:p>
    <w:sdt>
      <w:sdtPr>
        <w:id w:val="1133959141"/>
        <w:docPartObj>
          <w:docPartGallery w:val="Table of Contents"/>
          <w:docPartUnique/>
        </w:docPartObj>
      </w:sdtPr>
      <w:sdtContent>
        <w:p w:rsidR="00561990" w:rsidRDefault="00561990">
          <w:pPr>
            <w:pStyle w:val="TOC1"/>
            <w:tabs>
              <w:tab w:val="right" w:pos="9102"/>
            </w:tabs>
            <w:spacing w:before="52"/>
          </w:pPr>
          <w:r>
            <w:fldChar w:fldCharType="begin"/>
          </w:r>
          <w:r w:rsidR="00210171">
            <w:instrText xml:space="preserve">TOC \o "1-1" \h \z \u </w:instrText>
          </w:r>
          <w:r>
            <w:fldChar w:fldCharType="separate"/>
          </w:r>
          <w:hyperlink w:anchor="_TOC_250007" w:history="1">
            <w:r w:rsidR="00210171">
              <w:t>Важная информация по</w:t>
            </w:r>
            <w:r w:rsidR="00210171">
              <w:rPr>
                <w:spacing w:val="1"/>
              </w:rPr>
              <w:t xml:space="preserve"> </w:t>
            </w:r>
            <w:r w:rsidR="00210171">
              <w:t>безопасности</w:t>
            </w:r>
            <w:r w:rsidR="00210171">
              <w:rPr>
                <w:rFonts w:ascii="Times New Roman" w:hAnsi="Times New Roman"/>
              </w:rPr>
              <w:tab/>
            </w:r>
            <w:r w:rsidR="00210171">
              <w:t>2</w:t>
            </w:r>
          </w:hyperlink>
        </w:p>
        <w:p w:rsidR="00561990" w:rsidRDefault="00561990">
          <w:pPr>
            <w:pStyle w:val="TOC1"/>
            <w:tabs>
              <w:tab w:val="right" w:pos="9102"/>
            </w:tabs>
            <w:spacing w:before="44"/>
          </w:pPr>
          <w:hyperlink w:anchor="_TOC_250006" w:history="1">
            <w:r w:rsidR="00210171">
              <w:t>Характеристики</w:t>
            </w:r>
            <w:r w:rsidR="00210171">
              <w:rPr>
                <w:rFonts w:ascii="Times New Roman" w:hAnsi="Times New Roman"/>
              </w:rPr>
              <w:tab/>
            </w:r>
            <w:r w:rsidR="00210171">
              <w:t>5</w:t>
            </w:r>
          </w:hyperlink>
        </w:p>
        <w:p w:rsidR="00561990" w:rsidRDefault="00561990">
          <w:pPr>
            <w:pStyle w:val="TOC1"/>
            <w:tabs>
              <w:tab w:val="right" w:pos="9102"/>
            </w:tabs>
            <w:spacing w:before="42"/>
          </w:pPr>
          <w:hyperlink w:anchor="_TOC_250005" w:history="1">
            <w:r w:rsidR="00210171">
              <w:t>Инструкции</w:t>
            </w:r>
            <w:r w:rsidR="00210171">
              <w:rPr>
                <w:spacing w:val="1"/>
              </w:rPr>
              <w:t xml:space="preserve"> </w:t>
            </w:r>
            <w:r w:rsidR="00210171">
              <w:t>по</w:t>
            </w:r>
            <w:r w:rsidR="00210171">
              <w:rPr>
                <w:spacing w:val="3"/>
              </w:rPr>
              <w:t xml:space="preserve"> </w:t>
            </w:r>
            <w:r w:rsidR="00210171">
              <w:t>сборке</w:t>
            </w:r>
            <w:r w:rsidR="00210171">
              <w:rPr>
                <w:rFonts w:ascii="Times New Roman" w:hAnsi="Times New Roman"/>
              </w:rPr>
              <w:tab/>
            </w:r>
            <w:r w:rsidR="00210171">
              <w:t>6</w:t>
            </w:r>
          </w:hyperlink>
        </w:p>
        <w:p w:rsidR="00561990" w:rsidRDefault="00561990">
          <w:pPr>
            <w:pStyle w:val="TOC1"/>
            <w:tabs>
              <w:tab w:val="right" w:pos="9224"/>
            </w:tabs>
          </w:pPr>
          <w:hyperlink w:anchor="_TOC_250004" w:history="1">
            <w:r w:rsidR="00210171">
              <w:t>Инструкции</w:t>
            </w:r>
            <w:r w:rsidR="00210171">
              <w:rPr>
                <w:spacing w:val="1"/>
              </w:rPr>
              <w:t xml:space="preserve"> </w:t>
            </w:r>
            <w:r w:rsidR="00210171">
              <w:t>по</w:t>
            </w:r>
            <w:r w:rsidR="00210171">
              <w:rPr>
                <w:spacing w:val="3"/>
              </w:rPr>
              <w:t xml:space="preserve"> </w:t>
            </w:r>
            <w:r w:rsidR="00210171">
              <w:t>эксплуатации</w:t>
            </w:r>
            <w:r w:rsidR="00210171">
              <w:rPr>
                <w:rFonts w:ascii="Times New Roman" w:hAnsi="Times New Roman"/>
              </w:rPr>
              <w:tab/>
            </w:r>
            <w:r w:rsidR="00210171">
              <w:t>10</w:t>
            </w:r>
          </w:hyperlink>
        </w:p>
        <w:p w:rsidR="00561990" w:rsidRDefault="00561990">
          <w:pPr>
            <w:pStyle w:val="TOC1"/>
            <w:tabs>
              <w:tab w:val="right" w:pos="9224"/>
            </w:tabs>
          </w:pPr>
          <w:hyperlink w:anchor="_TOC_250003" w:history="1">
            <w:r w:rsidR="00210171">
              <w:t>Инструкции</w:t>
            </w:r>
            <w:r w:rsidR="00210171">
              <w:rPr>
                <w:spacing w:val="1"/>
              </w:rPr>
              <w:t xml:space="preserve"> </w:t>
            </w:r>
            <w:r w:rsidR="00210171">
              <w:t>по</w:t>
            </w:r>
            <w:r w:rsidR="00210171">
              <w:rPr>
                <w:spacing w:val="3"/>
              </w:rPr>
              <w:t xml:space="preserve"> </w:t>
            </w:r>
            <w:r w:rsidR="00210171">
              <w:t>обслуживанию</w:t>
            </w:r>
            <w:r w:rsidR="00210171">
              <w:rPr>
                <w:rFonts w:ascii="Times New Roman" w:hAnsi="Times New Roman"/>
              </w:rPr>
              <w:tab/>
            </w:r>
            <w:r w:rsidR="00210171">
              <w:t>11</w:t>
            </w:r>
          </w:hyperlink>
        </w:p>
        <w:p w:rsidR="00561990" w:rsidRDefault="00561990">
          <w:pPr>
            <w:pStyle w:val="TOC1"/>
            <w:tabs>
              <w:tab w:val="right" w:pos="9224"/>
            </w:tabs>
            <w:spacing w:before="42"/>
          </w:pPr>
          <w:hyperlink w:anchor="_TOC_250002" w:history="1">
            <w:r w:rsidR="00210171">
              <w:t>Сборочный</w:t>
            </w:r>
            <w:r w:rsidR="00210171">
              <w:rPr>
                <w:spacing w:val="-1"/>
              </w:rPr>
              <w:t xml:space="preserve"> </w:t>
            </w:r>
            <w:r w:rsidR="00210171">
              <w:t>чертеж</w:t>
            </w:r>
            <w:r w:rsidR="00210171">
              <w:rPr>
                <w:spacing w:val="2"/>
              </w:rPr>
              <w:t xml:space="preserve"> </w:t>
            </w:r>
            <w:r w:rsidR="00210171">
              <w:t>пресса</w:t>
            </w:r>
            <w:r w:rsidR="00210171">
              <w:rPr>
                <w:rFonts w:ascii="Times New Roman" w:hAnsi="Times New Roman"/>
              </w:rPr>
              <w:tab/>
            </w:r>
            <w:r w:rsidR="00210171">
              <w:t>12</w:t>
            </w:r>
          </w:hyperlink>
        </w:p>
        <w:p w:rsidR="00561990" w:rsidRDefault="00561990">
          <w:pPr>
            <w:pStyle w:val="TOC1"/>
            <w:tabs>
              <w:tab w:val="right" w:pos="9224"/>
            </w:tabs>
            <w:spacing w:before="44"/>
          </w:pPr>
          <w:hyperlink w:anchor="_TOC_250001" w:history="1">
            <w:r w:rsidR="00210171">
              <w:t>Список</w:t>
            </w:r>
            <w:r w:rsidR="00210171">
              <w:rPr>
                <w:spacing w:val="1"/>
              </w:rPr>
              <w:t xml:space="preserve"> </w:t>
            </w:r>
            <w:r w:rsidR="00210171">
              <w:t>деталей</w:t>
            </w:r>
            <w:r w:rsidR="00210171">
              <w:rPr>
                <w:spacing w:val="2"/>
              </w:rPr>
              <w:t xml:space="preserve"> </w:t>
            </w:r>
            <w:r w:rsidR="00210171">
              <w:t>пресса</w:t>
            </w:r>
            <w:r w:rsidR="00210171">
              <w:rPr>
                <w:rFonts w:ascii="Times New Roman" w:hAnsi="Times New Roman"/>
              </w:rPr>
              <w:tab/>
            </w:r>
            <w:r w:rsidR="00210171">
              <w:t>13</w:t>
            </w:r>
          </w:hyperlink>
        </w:p>
        <w:p w:rsidR="00561990" w:rsidRDefault="00561990">
          <w:pPr>
            <w:pStyle w:val="TOC1"/>
            <w:tabs>
              <w:tab w:val="right" w:pos="9224"/>
            </w:tabs>
          </w:pPr>
          <w:hyperlink w:anchor="_TOC_250000" w:history="1">
            <w:r w:rsidR="00210171">
              <w:t>Поиск</w:t>
            </w:r>
            <w:r w:rsidR="00210171">
              <w:rPr>
                <w:spacing w:val="2"/>
              </w:rPr>
              <w:t xml:space="preserve"> </w:t>
            </w:r>
            <w:r w:rsidR="00210171">
              <w:t>и</w:t>
            </w:r>
            <w:r w:rsidR="00210171">
              <w:rPr>
                <w:spacing w:val="2"/>
              </w:rPr>
              <w:t xml:space="preserve"> </w:t>
            </w:r>
            <w:r w:rsidR="00210171">
              <w:t>устранение неисправностей</w:t>
            </w:r>
            <w:r w:rsidR="00210171">
              <w:rPr>
                <w:rFonts w:ascii="Times New Roman" w:hAnsi="Times New Roman"/>
              </w:rPr>
              <w:tab/>
            </w:r>
            <w:r w:rsidR="00210171">
              <w:t>14</w:t>
            </w:r>
          </w:hyperlink>
        </w:p>
        <w:p w:rsidR="00561990" w:rsidRDefault="00561990">
          <w:pPr>
            <w:rPr>
              <w:sz w:val="20"/>
            </w:rPr>
          </w:pPr>
          <w:r>
            <w:fldChar w:fldCharType="end"/>
          </w:r>
        </w:p>
      </w:sdtContent>
    </w:sdt>
    <w:p w:rsidR="00561990" w:rsidRDefault="00561990">
      <w:pPr>
        <w:pStyle w:val="a3"/>
        <w:ind w:left="0"/>
        <w:rPr>
          <w:sz w:val="20"/>
        </w:rPr>
      </w:pPr>
    </w:p>
    <w:p w:rsidR="00561990" w:rsidRDefault="00561990">
      <w:pPr>
        <w:pStyle w:val="a3"/>
        <w:ind w:left="0"/>
        <w:rPr>
          <w:sz w:val="20"/>
        </w:rPr>
      </w:pPr>
    </w:p>
    <w:p w:rsidR="00561990" w:rsidRDefault="00561990">
      <w:pPr>
        <w:pStyle w:val="a3"/>
        <w:spacing w:before="9"/>
        <w:ind w:left="0"/>
        <w:rPr>
          <w:sz w:val="20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6614"/>
      </w:tblGrid>
      <w:tr w:rsidR="00561990">
        <w:trPr>
          <w:trHeight w:val="290"/>
        </w:trPr>
        <w:tc>
          <w:tcPr>
            <w:tcW w:w="9574" w:type="dxa"/>
            <w:gridSpan w:val="2"/>
          </w:tcPr>
          <w:p w:rsidR="00561990" w:rsidRDefault="00210171">
            <w:pPr>
              <w:pStyle w:val="TableParagraph"/>
              <w:spacing w:before="0" w:line="248" w:lineRule="exact"/>
              <w:ind w:left="2493" w:right="276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Символы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предупреждений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описание</w:t>
            </w:r>
          </w:p>
        </w:tc>
      </w:tr>
      <w:tr w:rsidR="00561990">
        <w:trPr>
          <w:trHeight w:val="1058"/>
        </w:trPr>
        <w:tc>
          <w:tcPr>
            <w:tcW w:w="2960" w:type="dxa"/>
          </w:tcPr>
          <w:p w:rsidR="00561990" w:rsidRDefault="00210171">
            <w:pPr>
              <w:pStyle w:val="TableParagraph"/>
              <w:spacing w:before="0"/>
              <w:ind w:left="10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6692" cy="39604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92" cy="3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561990" w:rsidRDefault="00210171">
            <w:pPr>
              <w:pStyle w:val="TableParagraph"/>
              <w:spacing w:before="2" w:line="280" w:lineRule="auto"/>
              <w:ind w:left="107" w:right="381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предосторожности,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символом,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исключить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  <w:p w:rsidR="00561990" w:rsidRDefault="00210171">
            <w:pPr>
              <w:pStyle w:val="TableParagraph"/>
              <w:spacing w:before="0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исхода.</w:t>
            </w:r>
          </w:p>
        </w:tc>
      </w:tr>
      <w:tr w:rsidR="00561990">
        <w:trPr>
          <w:trHeight w:val="794"/>
        </w:trPr>
        <w:tc>
          <w:tcPr>
            <w:tcW w:w="2960" w:type="dxa"/>
          </w:tcPr>
          <w:p w:rsidR="00561990" w:rsidRDefault="00210171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7167" cy="4286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6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561990" w:rsidRDefault="00210171">
            <w:pPr>
              <w:pStyle w:val="TableParagraph"/>
              <w:spacing w:before="2" w:line="280" w:lineRule="auto"/>
              <w:ind w:left="107" w:right="364"/>
              <w:rPr>
                <w:sz w:val="20"/>
              </w:rPr>
            </w:pPr>
            <w:r>
              <w:rPr>
                <w:sz w:val="20"/>
              </w:rPr>
              <w:t>Указывает на потенциально опасную ситуацию, которая, если ее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561990" w:rsidRDefault="0021017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561990">
        <w:trPr>
          <w:trHeight w:val="794"/>
        </w:trPr>
        <w:tc>
          <w:tcPr>
            <w:tcW w:w="2960" w:type="dxa"/>
          </w:tcPr>
          <w:p w:rsidR="00561990" w:rsidRDefault="00210171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5520" cy="36776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520" cy="36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561990" w:rsidRDefault="00210171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561990" w:rsidRDefault="00210171">
            <w:pPr>
              <w:pStyle w:val="TableParagraph"/>
              <w:spacing w:before="4" w:line="260" w:lineRule="atLeast"/>
              <w:ind w:left="107" w:right="36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561990">
        <w:trPr>
          <w:trHeight w:val="791"/>
        </w:trPr>
        <w:tc>
          <w:tcPr>
            <w:tcW w:w="2960" w:type="dxa"/>
          </w:tcPr>
          <w:p w:rsidR="00561990" w:rsidRDefault="00210171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46158" cy="405479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158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561990" w:rsidRDefault="00210171">
            <w:pPr>
              <w:pStyle w:val="TableParagraph"/>
              <w:spacing w:before="2" w:line="280" w:lineRule="auto"/>
              <w:ind w:left="107" w:right="364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61990" w:rsidRDefault="00210171">
            <w:pPr>
              <w:pStyle w:val="TableParagraph"/>
              <w:spacing w:before="0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тяжести.</w:t>
            </w:r>
          </w:p>
        </w:tc>
      </w:tr>
      <w:tr w:rsidR="00561990">
        <w:trPr>
          <w:trHeight w:val="700"/>
        </w:trPr>
        <w:tc>
          <w:tcPr>
            <w:tcW w:w="2960" w:type="dxa"/>
          </w:tcPr>
          <w:p w:rsidR="00561990" w:rsidRDefault="00210171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46966" cy="41910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6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</w:tcPr>
          <w:p w:rsidR="00561990" w:rsidRDefault="00210171">
            <w:pPr>
              <w:pStyle w:val="TableParagraph"/>
              <w:spacing w:before="5" w:line="280" w:lineRule="auto"/>
              <w:ind w:left="107" w:right="364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несвязанных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</w:p>
        </w:tc>
      </w:tr>
    </w:tbl>
    <w:p w:rsidR="00561990" w:rsidRDefault="00561990">
      <w:pPr>
        <w:pStyle w:val="a3"/>
        <w:spacing w:before="7"/>
        <w:ind w:left="0"/>
        <w:rPr>
          <w:sz w:val="62"/>
        </w:rPr>
      </w:pPr>
    </w:p>
    <w:p w:rsidR="00561990" w:rsidRDefault="00210171">
      <w:pPr>
        <w:pStyle w:val="Heading1"/>
        <w:tabs>
          <w:tab w:val="left" w:pos="9952"/>
        </w:tabs>
        <w:ind w:left="345"/>
      </w:pPr>
      <w:bookmarkStart w:id="0" w:name="_TOC_250007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2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ВАЖНАЯ</w:t>
      </w: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ИНФОРМАЦИЯ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9"/>
          <w:shd w:val="clear" w:color="auto" w:fill="000000"/>
        </w:rPr>
        <w:t xml:space="preserve"> </w:t>
      </w:r>
      <w:bookmarkEnd w:id="0"/>
      <w:r>
        <w:rPr>
          <w:color w:val="FFFFFF"/>
          <w:shd w:val="clear" w:color="auto" w:fill="000000"/>
        </w:rPr>
        <w:t>БЕЗОПАСНОСТИ</w:t>
      </w:r>
      <w:r>
        <w:rPr>
          <w:color w:val="FFFFFF"/>
          <w:shd w:val="clear" w:color="auto" w:fill="000000"/>
        </w:rPr>
        <w:tab/>
      </w:r>
    </w:p>
    <w:p w:rsidR="00561990" w:rsidRDefault="00210171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166958</wp:posOffset>
            </wp:positionV>
            <wp:extent cx="1562099" cy="371475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09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990" w:rsidRDefault="00210171">
      <w:pPr>
        <w:spacing w:before="297" w:line="278" w:lineRule="auto"/>
        <w:ind w:left="482" w:right="54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Прочитайте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предупреждения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меры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Несоблюдение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указанных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требований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может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стать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причиной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получения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травм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и/или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материального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ущерба.</w:t>
      </w:r>
    </w:p>
    <w:p w:rsidR="00561990" w:rsidRDefault="00210171">
      <w:pPr>
        <w:pStyle w:val="Heading3"/>
        <w:spacing w:line="246" w:lineRule="exact"/>
        <w:jc w:val="both"/>
        <w:rPr>
          <w:rFonts w:ascii="Microsoft Sans Serif" w:hAnsi="Microsoft Sans Serif"/>
          <w:b w:val="0"/>
        </w:rPr>
      </w:pPr>
      <w:r>
        <w:t>Храните</w:t>
      </w:r>
      <w:r>
        <w:rPr>
          <w:spacing w:val="-4"/>
        </w:rPr>
        <w:t xml:space="preserve"> </w:t>
      </w:r>
      <w:r>
        <w:t>инструкцию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надежном</w:t>
      </w:r>
      <w:r>
        <w:rPr>
          <w:spacing w:val="-4"/>
        </w:rPr>
        <w:t xml:space="preserve"> </w:t>
      </w:r>
      <w:r>
        <w:t>месте, чтобы</w:t>
      </w:r>
      <w:r>
        <w:rPr>
          <w:spacing w:val="-2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rFonts w:ascii="Microsoft Sans Serif" w:hAnsi="Microsoft Sans Serif"/>
          <w:b w:val="0"/>
        </w:rPr>
        <w:t>.</w:t>
      </w:r>
    </w:p>
    <w:p w:rsidR="00561990" w:rsidRDefault="00210171">
      <w:pPr>
        <w:pStyle w:val="a3"/>
        <w:spacing w:before="44" w:line="280" w:lineRule="auto"/>
        <w:ind w:left="482" w:right="549"/>
        <w:jc w:val="both"/>
      </w:pPr>
      <w:r>
        <w:t>Предупреждения,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-9"/>
        </w:rPr>
        <w:t xml:space="preserve"> </w:t>
      </w:r>
      <w:r>
        <w:t>случаям.</w:t>
      </w:r>
      <w:r>
        <w:rPr>
          <w:spacing w:val="-5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внимательным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6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негативные</w:t>
      </w:r>
      <w:r>
        <w:rPr>
          <w:spacing w:val="-6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 настоящем</w:t>
      </w:r>
      <w:r>
        <w:rPr>
          <w:spacing w:val="-3"/>
        </w:rPr>
        <w:t xml:space="preserve"> </w:t>
      </w:r>
      <w:r>
        <w:t>документе.</w:t>
      </w:r>
    </w:p>
    <w:p w:rsidR="00561990" w:rsidRDefault="00561990">
      <w:pPr>
        <w:spacing w:line="280" w:lineRule="auto"/>
        <w:jc w:val="both"/>
        <w:sectPr w:rsidR="00561990">
          <w:footerReference w:type="default" r:id="rId14"/>
          <w:pgSz w:w="11910" w:h="16840"/>
          <w:pgMar w:top="1580" w:right="580" w:bottom="1020" w:left="1220" w:header="0" w:footer="830" w:gutter="0"/>
          <w:pgNumType w:start="2"/>
          <w:cols w:space="720"/>
        </w:sectPr>
      </w:pPr>
    </w:p>
    <w:p w:rsidR="00561990" w:rsidRDefault="00210171">
      <w:pPr>
        <w:pStyle w:val="Heading3"/>
        <w:tabs>
          <w:tab w:val="left" w:pos="9579"/>
        </w:tabs>
        <w:spacing w:before="69"/>
      </w:pPr>
      <w:r>
        <w:rPr>
          <w:u w:val="thick"/>
        </w:rPr>
        <w:lastRenderedPageBreak/>
        <w:t>РАБОЧАЯ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ЗОНА</w:t>
      </w:r>
      <w:r>
        <w:rPr>
          <w:u w:val="thick"/>
        </w:rPr>
        <w:tab/>
      </w:r>
    </w:p>
    <w:p w:rsidR="00561990" w:rsidRDefault="00210171">
      <w:pPr>
        <w:pStyle w:val="a4"/>
        <w:numPr>
          <w:ilvl w:val="0"/>
          <w:numId w:val="11"/>
        </w:numPr>
        <w:tabs>
          <w:tab w:val="left" w:pos="910"/>
        </w:tabs>
        <w:spacing w:before="43" w:line="278" w:lineRule="auto"/>
        <w:ind w:right="546"/>
        <w:jc w:val="both"/>
      </w:pPr>
      <w:r>
        <w:rPr>
          <w:rFonts w:ascii="Arial" w:hAnsi="Arial"/>
          <w:b/>
          <w:i/>
        </w:rPr>
        <w:t>Рабочая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должна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быть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чистой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хорошо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освещенной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Неубранные</w:t>
      </w:r>
      <w:r>
        <w:rPr>
          <w:spacing w:val="1"/>
        </w:rPr>
        <w:t xml:space="preserve"> </w:t>
      </w:r>
      <w:r>
        <w:t>верстаки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затемненные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риск</w:t>
      </w:r>
      <w:r>
        <w:rPr>
          <w:spacing w:val="-4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-2"/>
        </w:rPr>
        <w:t xml:space="preserve"> </w:t>
      </w:r>
      <w:r>
        <w:t>персонала.</w:t>
      </w:r>
    </w:p>
    <w:p w:rsidR="00561990" w:rsidRDefault="00210171">
      <w:pPr>
        <w:pStyle w:val="a4"/>
        <w:numPr>
          <w:ilvl w:val="0"/>
          <w:numId w:val="11"/>
        </w:numPr>
        <w:tabs>
          <w:tab w:val="left" w:pos="910"/>
        </w:tabs>
        <w:spacing w:line="278" w:lineRule="auto"/>
        <w:ind w:right="546"/>
        <w:jc w:val="both"/>
      </w:pPr>
      <w:r>
        <w:rPr>
          <w:rFonts w:ascii="Arial" w:hAnsi="Arial"/>
          <w:b/>
          <w:i/>
        </w:rPr>
        <w:t>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детей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посторонних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лиц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рабочую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зону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proofErr w:type="gramStart"/>
      <w:r>
        <w:t>контроля за</w:t>
      </w:r>
      <w:proofErr w:type="gramEnd"/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оборудования.</w:t>
      </w:r>
    </w:p>
    <w:p w:rsidR="00561990" w:rsidRDefault="00561990">
      <w:pPr>
        <w:pStyle w:val="a3"/>
        <w:spacing w:before="4"/>
        <w:ind w:left="0"/>
        <w:rPr>
          <w:sz w:val="25"/>
        </w:rPr>
      </w:pPr>
    </w:p>
    <w:p w:rsidR="00561990" w:rsidRDefault="00210171">
      <w:pPr>
        <w:pStyle w:val="Heading3"/>
        <w:tabs>
          <w:tab w:val="left" w:pos="9579"/>
        </w:tabs>
      </w:pPr>
      <w:r>
        <w:rPr>
          <w:u w:val="thick"/>
        </w:rPr>
        <w:t>ПЕРСОНАЛЬНАЯ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ЗАЩИТА</w:t>
      </w:r>
      <w:r>
        <w:rPr>
          <w:u w:val="thick"/>
        </w:rPr>
        <w:tab/>
      </w:r>
    </w:p>
    <w:p w:rsidR="00561990" w:rsidRDefault="00210171">
      <w:pPr>
        <w:pStyle w:val="Heading4"/>
        <w:numPr>
          <w:ilvl w:val="0"/>
          <w:numId w:val="10"/>
        </w:numPr>
        <w:tabs>
          <w:tab w:val="left" w:pos="910"/>
        </w:tabs>
        <w:spacing w:before="40" w:line="276" w:lineRule="auto"/>
        <w:jc w:val="both"/>
        <w:rPr>
          <w:rFonts w:ascii="Microsoft Sans Serif" w:hAnsi="Microsoft Sans Serif"/>
          <w:b w:val="0"/>
          <w:i w:val="0"/>
        </w:rPr>
      </w:pPr>
      <w:r>
        <w:t>Будьте</w:t>
      </w:r>
      <w:r>
        <w:rPr>
          <w:spacing w:val="1"/>
        </w:rPr>
        <w:t xml:space="preserve"> </w:t>
      </w:r>
      <w:r>
        <w:t>внимательными.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физического переутомления, алкогольного, наркотического опьянения или</w:t>
      </w:r>
      <w:r>
        <w:rPr>
          <w:spacing w:val="-5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болезненном</w:t>
      </w:r>
      <w:r>
        <w:rPr>
          <w:spacing w:val="-10"/>
        </w:rPr>
        <w:t xml:space="preserve"> </w:t>
      </w:r>
      <w:r>
        <w:t>состоянии</w:t>
      </w:r>
      <w:r>
        <w:rPr>
          <w:rFonts w:ascii="Microsoft Sans Serif" w:hAnsi="Microsoft Sans Serif"/>
          <w:b w:val="0"/>
          <w:i w:val="0"/>
        </w:rPr>
        <w:t>.</w:t>
      </w:r>
      <w:r>
        <w:rPr>
          <w:rFonts w:ascii="Microsoft Sans Serif" w:hAnsi="Microsoft Sans Serif"/>
          <w:b w:val="0"/>
          <w:i w:val="0"/>
          <w:spacing w:val="-9"/>
        </w:rPr>
        <w:t xml:space="preserve"> </w:t>
      </w:r>
      <w:r>
        <w:rPr>
          <w:rFonts w:ascii="Microsoft Sans Serif" w:hAnsi="Microsoft Sans Serif"/>
          <w:b w:val="0"/>
          <w:i w:val="0"/>
        </w:rPr>
        <w:t>Недостаток</w:t>
      </w:r>
      <w:r>
        <w:rPr>
          <w:rFonts w:ascii="Microsoft Sans Serif" w:hAnsi="Microsoft Sans Serif"/>
          <w:b w:val="0"/>
          <w:i w:val="0"/>
          <w:spacing w:val="-9"/>
        </w:rPr>
        <w:t xml:space="preserve"> </w:t>
      </w:r>
      <w:r>
        <w:rPr>
          <w:rFonts w:ascii="Microsoft Sans Serif" w:hAnsi="Microsoft Sans Serif"/>
          <w:b w:val="0"/>
          <w:i w:val="0"/>
        </w:rPr>
        <w:t>внимания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r>
        <w:rPr>
          <w:rFonts w:ascii="Microsoft Sans Serif" w:hAnsi="Microsoft Sans Serif"/>
          <w:b w:val="0"/>
          <w:i w:val="0"/>
        </w:rPr>
        <w:t>повышает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риск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proofErr w:type="spellStart"/>
      <w:r>
        <w:rPr>
          <w:rFonts w:ascii="Microsoft Sans Serif" w:hAnsi="Microsoft Sans Serif"/>
          <w:b w:val="0"/>
          <w:i w:val="0"/>
        </w:rPr>
        <w:t>травмирования</w:t>
      </w:r>
      <w:proofErr w:type="spellEnd"/>
      <w:r>
        <w:rPr>
          <w:rFonts w:ascii="Microsoft Sans Serif" w:hAnsi="Microsoft Sans Serif"/>
          <w:b w:val="0"/>
          <w:i w:val="0"/>
        </w:rPr>
        <w:t>.</w:t>
      </w:r>
    </w:p>
    <w:p w:rsidR="00561990" w:rsidRDefault="00210171">
      <w:pPr>
        <w:pStyle w:val="a4"/>
        <w:numPr>
          <w:ilvl w:val="0"/>
          <w:numId w:val="10"/>
        </w:numPr>
        <w:tabs>
          <w:tab w:val="left" w:pos="910"/>
        </w:tabs>
        <w:spacing w:before="1" w:line="278" w:lineRule="auto"/>
        <w:ind w:right="546"/>
        <w:jc w:val="both"/>
      </w:pPr>
      <w:r>
        <w:rPr>
          <w:rFonts w:ascii="Arial" w:hAnsi="Arial"/>
          <w:b/>
          <w:i/>
        </w:rPr>
        <w:t>Работайте в спецодежде</w:t>
      </w:r>
      <w:r>
        <w:rPr>
          <w:rFonts w:ascii="Arial" w:hAnsi="Arial"/>
          <w:b/>
          <w:i/>
        </w:rPr>
        <w:t>. Снимите украшения и широкополую одежду. 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попадания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волос,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одежды,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перчаток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пресс.</w:t>
      </w:r>
      <w:r>
        <w:rPr>
          <w:rFonts w:ascii="Arial" w:hAnsi="Arial"/>
          <w:b/>
          <w:i/>
          <w:spacing w:val="1"/>
        </w:rPr>
        <w:t xml:space="preserve"> </w:t>
      </w:r>
      <w:r>
        <w:t>Широкополая</w:t>
      </w:r>
      <w:r>
        <w:rPr>
          <w:spacing w:val="-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риск</w:t>
      </w:r>
      <w:r>
        <w:rPr>
          <w:spacing w:val="59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попадания в подвижные</w:t>
      </w:r>
      <w:r>
        <w:rPr>
          <w:spacing w:val="2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пресса.</w:t>
      </w:r>
    </w:p>
    <w:p w:rsidR="00561990" w:rsidRDefault="00210171">
      <w:pPr>
        <w:pStyle w:val="a4"/>
        <w:numPr>
          <w:ilvl w:val="0"/>
          <w:numId w:val="10"/>
        </w:numPr>
        <w:tabs>
          <w:tab w:val="left" w:pos="9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Соблюдайте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равновесие.</w:t>
      </w:r>
      <w:r>
        <w:rPr>
          <w:rFonts w:ascii="Arial" w:hAnsi="Arial"/>
          <w:b/>
          <w:i/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контролировать работу пресса</w:t>
      </w:r>
      <w:r>
        <w:rPr>
          <w:spacing w:val="-1"/>
        </w:rPr>
        <w:t xml:space="preserve"> </w:t>
      </w:r>
      <w:r>
        <w:t>в непредвиденных ситуациях.</w:t>
      </w:r>
    </w:p>
    <w:p w:rsidR="00561990" w:rsidRDefault="00210171">
      <w:pPr>
        <w:pStyle w:val="a4"/>
        <w:numPr>
          <w:ilvl w:val="0"/>
          <w:numId w:val="10"/>
        </w:numPr>
        <w:tabs>
          <w:tab w:val="left" w:pos="9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Используйте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средства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персональной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защиты.</w:t>
      </w:r>
      <w:r>
        <w:rPr>
          <w:rFonts w:ascii="Arial" w:hAnsi="Arial"/>
          <w:b/>
          <w:i/>
          <w:spacing w:val="1"/>
        </w:rPr>
        <w:t xml:space="preserve"> </w:t>
      </w:r>
      <w:r>
        <w:t>Носите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перчатки.</w:t>
      </w:r>
    </w:p>
    <w:p w:rsidR="00561990" w:rsidRDefault="00561990">
      <w:pPr>
        <w:pStyle w:val="a3"/>
        <w:spacing w:before="4"/>
        <w:ind w:left="0"/>
        <w:rPr>
          <w:sz w:val="25"/>
        </w:rPr>
      </w:pPr>
    </w:p>
    <w:p w:rsidR="00561990" w:rsidRDefault="00210171">
      <w:pPr>
        <w:pStyle w:val="Heading3"/>
        <w:spacing w:after="12"/>
      </w:pPr>
      <w:r>
        <w:t>ЭКСПЛУАТАЦИЯ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ПРЕССОМ</w:t>
      </w:r>
    </w:p>
    <w:p w:rsidR="00561990" w:rsidRDefault="00561990">
      <w:pPr>
        <w:pStyle w:val="a3"/>
        <w:spacing w:line="26" w:lineRule="exact"/>
        <w:ind w:left="46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61" style="width:454.95pt;height:1.25pt;mso-position-horizontal-relative:char;mso-position-vertical-relative:line" coordsize="9099,25">
            <v:line id="_x0000_s2062" style="position:absolute" from="0,13" to="9099,13" strokeweight="1.25pt"/>
            <w10:wrap type="none"/>
            <w10:anchorlock/>
          </v:group>
        </w:pict>
      </w:r>
    </w:p>
    <w:p w:rsidR="00561990" w:rsidRDefault="00210171">
      <w:pPr>
        <w:pStyle w:val="a4"/>
        <w:numPr>
          <w:ilvl w:val="0"/>
          <w:numId w:val="9"/>
        </w:numPr>
        <w:tabs>
          <w:tab w:val="left" w:pos="910"/>
        </w:tabs>
        <w:spacing w:before="2" w:line="278" w:lineRule="auto"/>
        <w:ind w:right="547"/>
        <w:jc w:val="both"/>
      </w:pPr>
      <w:r>
        <w:rPr>
          <w:rFonts w:ascii="Arial" w:hAnsi="Arial"/>
          <w:b/>
          <w:i/>
        </w:rPr>
        <w:t xml:space="preserve">Не перегружайте пресс. </w:t>
      </w:r>
      <w:r>
        <w:t xml:space="preserve">Используйте пресс по назначению. В </w:t>
      </w:r>
      <w:proofErr w:type="gramStart"/>
      <w:r>
        <w:t>этом</w:t>
      </w:r>
      <w:proofErr w:type="gramEnd"/>
      <w:r>
        <w:t xml:space="preserve"> случае пресс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работу безопасно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качественно.</w:t>
      </w:r>
    </w:p>
    <w:p w:rsidR="00561990" w:rsidRDefault="00210171">
      <w:pPr>
        <w:pStyle w:val="Heading4"/>
        <w:numPr>
          <w:ilvl w:val="0"/>
          <w:numId w:val="9"/>
        </w:numPr>
        <w:tabs>
          <w:tab w:val="left" w:pos="910"/>
        </w:tabs>
        <w:spacing w:before="1"/>
        <w:ind w:right="0" w:hanging="361"/>
      </w:pPr>
      <w:r>
        <w:t>Не</w:t>
      </w:r>
      <w:r>
        <w:rPr>
          <w:spacing w:val="7"/>
        </w:rPr>
        <w:t xml:space="preserve"> </w:t>
      </w:r>
      <w:r>
        <w:t>допускайте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неработающему</w:t>
      </w:r>
      <w:r>
        <w:rPr>
          <w:spacing w:val="6"/>
        </w:rPr>
        <w:t xml:space="preserve"> </w:t>
      </w:r>
      <w:r>
        <w:t>прессу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посторонних</w:t>
      </w:r>
      <w:r>
        <w:rPr>
          <w:spacing w:val="7"/>
        </w:rPr>
        <w:t xml:space="preserve"> </w:t>
      </w:r>
      <w:r>
        <w:t>лиц.</w:t>
      </w:r>
    </w:p>
    <w:p w:rsidR="00561990" w:rsidRDefault="00210171">
      <w:pPr>
        <w:pStyle w:val="a3"/>
        <w:spacing w:before="41"/>
        <w:jc w:val="both"/>
      </w:pPr>
      <w:r>
        <w:t>Пресс</w:t>
      </w:r>
      <w:r>
        <w:rPr>
          <w:spacing w:val="-7"/>
        </w:rPr>
        <w:t xml:space="preserve"> </w:t>
      </w:r>
      <w:r>
        <w:t>небезопасен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неквалифицированных</w:t>
      </w:r>
      <w:r>
        <w:rPr>
          <w:spacing w:val="-8"/>
        </w:rPr>
        <w:t xml:space="preserve"> </w:t>
      </w:r>
      <w:r>
        <w:t>пользователей.</w:t>
      </w:r>
    </w:p>
    <w:p w:rsidR="00561990" w:rsidRDefault="00210171">
      <w:pPr>
        <w:pStyle w:val="a4"/>
        <w:numPr>
          <w:ilvl w:val="0"/>
          <w:numId w:val="9"/>
        </w:numPr>
        <w:tabs>
          <w:tab w:val="left" w:pos="910"/>
        </w:tabs>
        <w:spacing w:before="38" w:line="278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отсутствие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разрегулировок</w:t>
      </w:r>
      <w:proofErr w:type="spellEnd"/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заедания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подвижных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деталей,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других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условий,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негативно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влияющих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повреждений пресс следует отправить в ремонт. Большинство несчастных случаев</w:t>
      </w:r>
      <w:r>
        <w:rPr>
          <w:spacing w:val="-56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следствием неисправного</w:t>
      </w:r>
      <w:r>
        <w:rPr>
          <w:spacing w:val="4"/>
        </w:rPr>
        <w:t xml:space="preserve"> </w:t>
      </w:r>
      <w:r>
        <w:t>оборудования.</w:t>
      </w:r>
    </w:p>
    <w:p w:rsidR="00561990" w:rsidRDefault="00210171">
      <w:pPr>
        <w:pStyle w:val="a4"/>
        <w:numPr>
          <w:ilvl w:val="0"/>
          <w:numId w:val="9"/>
        </w:numPr>
        <w:tabs>
          <w:tab w:val="left" w:pos="910"/>
        </w:tabs>
        <w:spacing w:line="276" w:lineRule="auto"/>
        <w:ind w:right="545"/>
        <w:jc w:val="both"/>
      </w:pPr>
      <w:r>
        <w:rPr>
          <w:rFonts w:ascii="Arial" w:hAnsi="Arial"/>
          <w:b/>
          <w:i/>
        </w:rPr>
        <w:t>Используйте принадлежности, которые рекомендованы производителем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для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конкретной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модели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нерекомендованных</w:t>
      </w:r>
      <w:proofErr w:type="spellEnd"/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proofErr w:type="spellStart"/>
      <w:r>
        <w:t>травмирования</w:t>
      </w:r>
      <w:proofErr w:type="spellEnd"/>
      <w:r>
        <w:t xml:space="preserve"> персонала.</w:t>
      </w:r>
    </w:p>
    <w:p w:rsidR="00561990" w:rsidRDefault="00210171">
      <w:pPr>
        <w:pStyle w:val="a4"/>
        <w:numPr>
          <w:ilvl w:val="0"/>
          <w:numId w:val="9"/>
        </w:numPr>
        <w:tabs>
          <w:tab w:val="left" w:pos="910"/>
        </w:tabs>
        <w:spacing w:before="4" w:line="280" w:lineRule="auto"/>
        <w:ind w:right="548"/>
        <w:jc w:val="both"/>
      </w:pPr>
      <w:r>
        <w:rPr>
          <w:rFonts w:ascii="Arial" w:hAnsi="Arial"/>
          <w:b/>
          <w:i/>
        </w:rPr>
        <w:t>Правильно отцентрируйте</w:t>
      </w:r>
      <w:r>
        <w:rPr>
          <w:rFonts w:ascii="Arial" w:hAnsi="Arial"/>
          <w:b/>
          <w:i/>
        </w:rPr>
        <w:t xml:space="preserve"> пресс и его агрегаты</w:t>
      </w:r>
      <w:r>
        <w:t>. Если насос не работает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неуравновешенных нагрузок.</w:t>
      </w:r>
    </w:p>
    <w:p w:rsidR="00561990" w:rsidRDefault="00210171">
      <w:pPr>
        <w:pStyle w:val="a4"/>
        <w:numPr>
          <w:ilvl w:val="0"/>
          <w:numId w:val="9"/>
        </w:numPr>
        <w:tabs>
          <w:tab w:val="left" w:pos="9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Защитите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шланги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шланги.</w:t>
      </w:r>
      <w:r>
        <w:rPr>
          <w:spacing w:val="58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перегиб шлангов. Соблюдайте габариты для безопасного расположения шлангов и</w:t>
      </w:r>
      <w:r>
        <w:rPr>
          <w:spacing w:val="-56"/>
        </w:rPr>
        <w:t xml:space="preserve"> </w:t>
      </w:r>
      <w:r>
        <w:t>фитингов.</w:t>
      </w:r>
    </w:p>
    <w:p w:rsidR="00561990" w:rsidRDefault="00210171">
      <w:pPr>
        <w:pStyle w:val="a4"/>
        <w:numPr>
          <w:ilvl w:val="0"/>
          <w:numId w:val="9"/>
        </w:numPr>
        <w:tabs>
          <w:tab w:val="left" w:pos="9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качество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ремонта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перед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началом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работы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специ</w:t>
      </w:r>
      <w:r>
        <w:t>алиста.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достаточно надежна для</w:t>
      </w:r>
      <w:r>
        <w:rPr>
          <w:spacing w:val="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:rsidR="00561990" w:rsidRDefault="00561990">
      <w:pPr>
        <w:spacing w:line="280" w:lineRule="auto"/>
        <w:jc w:val="both"/>
        <w:sectPr w:rsidR="00561990">
          <w:pgSz w:w="11910" w:h="16840"/>
          <w:pgMar w:top="1040" w:right="580" w:bottom="1020" w:left="1220" w:header="0" w:footer="830" w:gutter="0"/>
          <w:cols w:space="720"/>
        </w:sectPr>
      </w:pPr>
    </w:p>
    <w:p w:rsidR="00561990" w:rsidRDefault="00210171">
      <w:pPr>
        <w:pStyle w:val="Heading3"/>
        <w:spacing w:before="69" w:after="19"/>
        <w:jc w:val="both"/>
      </w:pPr>
      <w:r>
        <w:lastRenderedPageBreak/>
        <w:t>Техническое</w:t>
      </w:r>
      <w:r>
        <w:rPr>
          <w:spacing w:val="-5"/>
        </w:rPr>
        <w:t xml:space="preserve"> </w:t>
      </w:r>
      <w:r>
        <w:t>обслуживание</w:t>
      </w:r>
    </w:p>
    <w:p w:rsidR="00561990" w:rsidRDefault="00561990">
      <w:pPr>
        <w:pStyle w:val="a3"/>
        <w:spacing w:line="26" w:lineRule="exact"/>
        <w:ind w:left="51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9" style="width:454.95pt;height:1.25pt;mso-position-horizontal-relative:char;mso-position-vertical-relative:line" coordsize="9099,25">
            <v:line id="_x0000_s2060" style="position:absolute" from="0,13" to="9099,13" strokeweight="1.25pt"/>
            <w10:wrap type="none"/>
            <w10:anchorlock/>
          </v:group>
        </w:pict>
      </w:r>
    </w:p>
    <w:p w:rsidR="00561990" w:rsidRDefault="00210171">
      <w:pPr>
        <w:pStyle w:val="Heading4"/>
        <w:numPr>
          <w:ilvl w:val="0"/>
          <w:numId w:val="8"/>
        </w:numPr>
        <w:tabs>
          <w:tab w:val="left" w:pos="910"/>
        </w:tabs>
        <w:spacing w:line="276" w:lineRule="auto"/>
        <w:ind w:right="551"/>
        <w:jc w:val="both"/>
      </w:pPr>
      <w:r>
        <w:t>Обслуживание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должно 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</w:p>
    <w:p w:rsidR="00561990" w:rsidRDefault="00210171">
      <w:pPr>
        <w:pStyle w:val="Heading4"/>
        <w:numPr>
          <w:ilvl w:val="0"/>
          <w:numId w:val="8"/>
        </w:numPr>
        <w:tabs>
          <w:tab w:val="left" w:pos="910"/>
        </w:tabs>
        <w:spacing w:line="276" w:lineRule="auto"/>
        <w:ind w:right="54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>установленным.</w:t>
      </w:r>
      <w:proofErr w:type="gramEnd"/>
      <w:r>
        <w:rPr>
          <w:spacing w:val="1"/>
        </w:rPr>
        <w:t xml:space="preserve"> </w:t>
      </w:r>
      <w:r>
        <w:t>Заменяйте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производителем.</w:t>
      </w:r>
    </w:p>
    <w:p w:rsidR="00561990" w:rsidRDefault="00210171">
      <w:pPr>
        <w:pStyle w:val="Heading4"/>
        <w:numPr>
          <w:ilvl w:val="0"/>
          <w:numId w:val="8"/>
        </w:numPr>
        <w:tabs>
          <w:tab w:val="left" w:pos="910"/>
        </w:tabs>
        <w:spacing w:line="276" w:lineRule="auto"/>
        <w:jc w:val="both"/>
      </w:pPr>
      <w:r>
        <w:t>Применяйте</w:t>
      </w:r>
      <w:r>
        <w:rPr>
          <w:spacing w:val="1"/>
        </w:rPr>
        <w:t xml:space="preserve"> </w:t>
      </w:r>
      <w:r>
        <w:t>смазки,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прессом,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3"/>
        </w:rPr>
        <w:t xml:space="preserve"> </w:t>
      </w:r>
      <w:r>
        <w:t>производителем.</w:t>
      </w:r>
    </w:p>
    <w:p w:rsidR="00561990" w:rsidRDefault="00561990">
      <w:pPr>
        <w:pStyle w:val="a3"/>
        <w:spacing w:before="8"/>
        <w:ind w:left="0"/>
        <w:rPr>
          <w:rFonts w:ascii="Arial"/>
          <w:b/>
          <w:i/>
          <w:sz w:val="24"/>
        </w:rPr>
      </w:pPr>
    </w:p>
    <w:p w:rsidR="00561990" w:rsidRDefault="00210171">
      <w:pPr>
        <w:pStyle w:val="Heading3"/>
        <w:spacing w:after="9"/>
        <w:jc w:val="both"/>
      </w:pPr>
      <w:r>
        <w:t>Отдельные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561990" w:rsidRDefault="00561990">
      <w:pPr>
        <w:pStyle w:val="a3"/>
        <w:spacing w:line="26" w:lineRule="exact"/>
        <w:ind w:left="49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2057" style="width:454.95pt;height:1.25pt;mso-position-horizontal-relative:char;mso-position-vertical-relative:line" coordsize="9099,25">
            <v:line id="_x0000_s2058" style="position:absolute" from="0,13" to="9099,13" strokeweight="1.25pt"/>
            <w10:wrap type="none"/>
            <w10:anchorlock/>
          </v:group>
        </w:pic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before="11"/>
        <w:ind w:hanging="361"/>
      </w:pP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подносите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призмам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пуансону.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before="42"/>
        <w:ind w:hanging="361"/>
      </w:pPr>
      <w:r>
        <w:t>Не</w:t>
      </w:r>
      <w:r>
        <w:rPr>
          <w:spacing w:val="-5"/>
        </w:rPr>
        <w:t xml:space="preserve"> </w:t>
      </w:r>
      <w:r>
        <w:t>перемещайте</w:t>
      </w:r>
      <w:r>
        <w:rPr>
          <w:spacing w:val="-6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деталь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сжатия.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before="42"/>
        <w:ind w:hanging="361"/>
      </w:pPr>
      <w:r>
        <w:t>Снимите</w:t>
      </w:r>
      <w:r>
        <w:rPr>
          <w:spacing w:val="-10"/>
        </w:rPr>
        <w:t xml:space="preserve"> </w:t>
      </w:r>
      <w:r>
        <w:t>нагрузку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обслуживанием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ремонтом</w:t>
      </w:r>
      <w:r>
        <w:rPr>
          <w:spacing w:val="-7"/>
        </w:rPr>
        <w:t xml:space="preserve"> </w:t>
      </w:r>
      <w:r>
        <w:t>пресса.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before="41"/>
        <w:ind w:hanging="361"/>
      </w:pPr>
      <w:r>
        <w:t>Прикрутите</w:t>
      </w:r>
      <w:r>
        <w:rPr>
          <w:spacing w:val="-8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эксплуатацией.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before="44" w:line="280" w:lineRule="auto"/>
        <w:ind w:right="546"/>
        <w:jc w:val="both"/>
      </w:pPr>
      <w:r>
        <w:t>Место под призмами должно быть чистым. Если под ними имеются какие-либо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(болты,</w:t>
      </w:r>
      <w:r>
        <w:rPr>
          <w:spacing w:val="1"/>
        </w:rPr>
        <w:t xml:space="preserve"> </w:t>
      </w:r>
      <w:r>
        <w:t>стружка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прижатие,</w:t>
      </w:r>
      <w:r>
        <w:rPr>
          <w:spacing w:val="-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перегрузкой и</w:t>
      </w:r>
      <w:r>
        <w:rPr>
          <w:spacing w:val="-1"/>
        </w:rPr>
        <w:t xml:space="preserve"> </w:t>
      </w:r>
      <w:r>
        <w:t>поломкой.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80" w:lineRule="auto"/>
        <w:ind w:right="547"/>
        <w:jc w:val="both"/>
      </w:pPr>
      <w:r>
        <w:t>Исключите</w:t>
      </w:r>
      <w:r>
        <w:rPr>
          <w:spacing w:val="1"/>
        </w:rPr>
        <w:t xml:space="preserve"> </w:t>
      </w:r>
      <w:r>
        <w:t>неуравновешенные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</w:t>
      </w:r>
      <w:r>
        <w:t>сли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наклонена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деформирована</w:t>
      </w:r>
      <w:r>
        <w:rPr>
          <w:spacing w:val="3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сжатия.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80" w:lineRule="auto"/>
        <w:ind w:right="545"/>
        <w:jc w:val="both"/>
      </w:pPr>
      <w:r>
        <w:t>ОСТАНОВИТЕ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отпустите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проверьте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отрегулируйте</w:t>
      </w:r>
      <w:r>
        <w:rPr>
          <w:spacing w:val="1"/>
        </w:rPr>
        <w:t xml:space="preserve"> </w:t>
      </w:r>
      <w:r>
        <w:t>перед выполнением операции.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83" w:lineRule="auto"/>
        <w:ind w:right="545"/>
        <w:jc w:val="both"/>
      </w:pPr>
      <w:r>
        <w:t>Не сжимайте пружины и другие упругие элементы. Они могут вылететь и нанести</w:t>
      </w:r>
      <w:r>
        <w:rPr>
          <w:spacing w:val="1"/>
        </w:rPr>
        <w:t xml:space="preserve"> </w:t>
      </w:r>
      <w:r>
        <w:t>травмы.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80" w:lineRule="auto"/>
        <w:ind w:right="551"/>
        <w:jc w:val="both"/>
      </w:pPr>
      <w:r>
        <w:t>Носите защитные очки, рабочие перчатки, обувь на металлической подошве в</w:t>
      </w:r>
      <w:r>
        <w:rPr>
          <w:spacing w:val="1"/>
        </w:rPr>
        <w:t xml:space="preserve"> </w:t>
      </w:r>
      <w:r>
        <w:t>процессе установки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4"/>
        </w:rPr>
        <w:t xml:space="preserve"> </w:t>
      </w:r>
      <w:r>
        <w:t>пресса.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47" w:lineRule="exact"/>
        <w:ind w:hanging="361"/>
        <w:jc w:val="both"/>
      </w:pPr>
      <w:r>
        <w:t>Не</w:t>
      </w:r>
      <w:r>
        <w:rPr>
          <w:spacing w:val="-6"/>
        </w:rPr>
        <w:t xml:space="preserve"> </w:t>
      </w:r>
      <w:r>
        <w:t>допускайте</w:t>
      </w:r>
      <w:r>
        <w:rPr>
          <w:spacing w:val="-4"/>
        </w:rPr>
        <w:t xml:space="preserve"> </w:t>
      </w:r>
      <w:r>
        <w:t>посторонних</w:t>
      </w:r>
      <w:r>
        <w:rPr>
          <w:spacing w:val="-7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рабочую</w:t>
      </w:r>
      <w:r>
        <w:rPr>
          <w:spacing w:val="-5"/>
        </w:rPr>
        <w:t xml:space="preserve"> </w:t>
      </w:r>
      <w:r>
        <w:t>зону.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before="32" w:line="283" w:lineRule="auto"/>
        <w:ind w:right="547"/>
        <w:jc w:val="both"/>
      </w:pPr>
      <w:r>
        <w:t>Не стойте перед прессом в процессе выполнения операции прессования. Работая,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 пресс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внимания.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45" w:lineRule="exact"/>
        <w:ind w:hanging="361"/>
        <w:jc w:val="both"/>
      </w:pPr>
      <w:r>
        <w:t>Не</w:t>
      </w:r>
      <w:r>
        <w:rPr>
          <w:spacing w:val="-8"/>
        </w:rPr>
        <w:t xml:space="preserve"> </w:t>
      </w:r>
      <w:r>
        <w:t>нагружайте</w:t>
      </w:r>
      <w:r>
        <w:rPr>
          <w:spacing w:val="-8"/>
        </w:rPr>
        <w:t xml:space="preserve"> </w:t>
      </w:r>
      <w:r>
        <w:t>гидравлический</w:t>
      </w:r>
      <w:r>
        <w:rPr>
          <w:spacing w:val="-8"/>
        </w:rPr>
        <w:t xml:space="preserve"> </w:t>
      </w:r>
      <w:r>
        <w:t>силовой</w:t>
      </w:r>
      <w:r>
        <w:rPr>
          <w:spacing w:val="-8"/>
        </w:rPr>
        <w:t xml:space="preserve"> </w:t>
      </w:r>
      <w:r>
        <w:t>цилиндр</w:t>
      </w:r>
      <w:r>
        <w:rPr>
          <w:spacing w:val="-7"/>
        </w:rPr>
        <w:t xml:space="preserve"> </w:t>
      </w:r>
      <w:r>
        <w:t>сверх</w:t>
      </w:r>
      <w:r>
        <w:rPr>
          <w:spacing w:val="-9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нормы.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before="42" w:line="280" w:lineRule="auto"/>
        <w:ind w:right="550"/>
        <w:jc w:val="both"/>
      </w:pPr>
      <w:r>
        <w:t>Проверяйте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эксплуатацией,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повреждены или незатянуты.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80" w:lineRule="auto"/>
        <w:ind w:right="551"/>
        <w:jc w:val="both"/>
      </w:pPr>
      <w:r>
        <w:t>Обслуживание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неквалифицированным</w:t>
      </w:r>
      <w:r>
        <w:rPr>
          <w:spacing w:val="-6"/>
        </w:rPr>
        <w:t xml:space="preserve"> </w:t>
      </w:r>
      <w:r>
        <w:t>сотрудником,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травм.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80" w:lineRule="auto"/>
        <w:ind w:right="545"/>
        <w:jc w:val="both"/>
      </w:pPr>
      <w:r>
        <w:t>Пр</w:t>
      </w:r>
      <w:r>
        <w:t>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гидроцилиндра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 xml:space="preserve">установленным, </w:t>
      </w:r>
      <w:proofErr w:type="gramStart"/>
      <w:r>
        <w:t>см</w:t>
      </w:r>
      <w:proofErr w:type="gramEnd"/>
      <w:r>
        <w:t>. во вложении список деталей и схему. Выполните инструкции в</w:t>
      </w:r>
      <w:r>
        <w:rPr>
          <w:spacing w:val="-56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«обслуживание»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неразрешенных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>
        <w:t>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80" w:lineRule="auto"/>
        <w:ind w:right="545"/>
        <w:jc w:val="both"/>
      </w:pP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прессом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предназначенные для работы с подобными нагрузками, могут выйти из стр</w:t>
      </w:r>
      <w:r>
        <w:t>оя 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осколочные</w:t>
      </w:r>
      <w:r>
        <w:rPr>
          <w:spacing w:val="3"/>
        </w:rPr>
        <w:t xml:space="preserve"> </w:t>
      </w:r>
      <w:r>
        <w:t>травмы.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80" w:lineRule="auto"/>
        <w:ind w:right="550"/>
        <w:jc w:val="both"/>
      </w:pPr>
      <w:r>
        <w:t>Используйте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ind w:hanging="361"/>
        <w:jc w:val="both"/>
      </w:pPr>
      <w:r>
        <w:t>Промышленное</w:t>
      </w:r>
      <w:r>
        <w:rPr>
          <w:spacing w:val="-8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OSHA.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before="37"/>
        <w:ind w:hanging="361"/>
        <w:jc w:val="both"/>
      </w:pPr>
      <w:r>
        <w:t>Это</w:t>
      </w:r>
      <w:r>
        <w:rPr>
          <w:spacing w:val="-6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игрушкой.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детей.</w:t>
      </w:r>
    </w:p>
    <w:p w:rsidR="00561990" w:rsidRDefault="00561990">
      <w:pPr>
        <w:jc w:val="both"/>
        <w:sectPr w:rsidR="00561990">
          <w:pgSz w:w="11910" w:h="16840"/>
          <w:pgMar w:top="1040" w:right="580" w:bottom="1020" w:left="1220" w:header="0" w:footer="830" w:gutter="0"/>
          <w:cols w:space="720"/>
        </w:sectPr>
      </w:pP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before="75" w:line="280" w:lineRule="auto"/>
        <w:ind w:right="546"/>
        <w:jc w:val="both"/>
      </w:pPr>
      <w:r>
        <w:lastRenderedPageBreak/>
        <w:t>Наклейки и таблички должны быть в читаемом состоянии. Они содержат важную</w:t>
      </w:r>
      <w:r>
        <w:rPr>
          <w:spacing w:val="1"/>
        </w:rPr>
        <w:t xml:space="preserve"> </w:t>
      </w:r>
      <w:r>
        <w:t xml:space="preserve">информацию о безопасности. Если они </w:t>
      </w:r>
      <w:proofErr w:type="spellStart"/>
      <w:r>
        <w:t>нечитаемы</w:t>
      </w:r>
      <w:proofErr w:type="spellEnd"/>
      <w:r>
        <w:t xml:space="preserve"> или отсутствуют, свяжитесь с</w:t>
      </w:r>
      <w:r>
        <w:rPr>
          <w:spacing w:val="1"/>
        </w:rPr>
        <w:t xml:space="preserve"> </w:t>
      </w:r>
      <w:r>
        <w:t>сервисным</w:t>
      </w:r>
      <w:r>
        <w:rPr>
          <w:spacing w:val="-4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для замены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восстановления наклеек</w:t>
      </w:r>
      <w:r>
        <w:rPr>
          <w:spacing w:val="-2"/>
        </w:rPr>
        <w:t xml:space="preserve"> </w:t>
      </w:r>
      <w:r>
        <w:t>(табличек).</w:t>
      </w:r>
    </w:p>
    <w:p w:rsidR="00561990" w:rsidRDefault="00210171">
      <w:pPr>
        <w:pStyle w:val="a4"/>
        <w:numPr>
          <w:ilvl w:val="0"/>
          <w:numId w:val="7"/>
        </w:numPr>
        <w:tabs>
          <w:tab w:val="left" w:pos="910"/>
        </w:tabs>
        <w:spacing w:line="280" w:lineRule="auto"/>
        <w:ind w:right="548"/>
        <w:jc w:val="both"/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919487</wp:posOffset>
            </wp:positionV>
            <wp:extent cx="438150" cy="40005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Предупреждения, меры предосторожности </w:t>
      </w:r>
      <w:r>
        <w:t>и инструкции, описанные в настоящем</w:t>
      </w:r>
      <w:r>
        <w:rPr>
          <w:spacing w:val="1"/>
        </w:rPr>
        <w:t xml:space="preserve"> </w:t>
      </w:r>
      <w:r>
        <w:t>документе, не охватывают все ситуации, которые могут произойти и привести 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учитывать негативные факторы, которые не описаны в настоящем</w:t>
      </w:r>
      <w:r>
        <w:rPr>
          <w:spacing w:val="-56"/>
        </w:rPr>
        <w:t xml:space="preserve"> </w:t>
      </w:r>
      <w:r>
        <w:t>документе.</w:t>
      </w:r>
    </w:p>
    <w:p w:rsidR="00561990" w:rsidRDefault="00561990">
      <w:pPr>
        <w:pStyle w:val="a3"/>
        <w:ind w:left="0"/>
        <w:rPr>
          <w:sz w:val="24"/>
        </w:rPr>
      </w:pPr>
    </w:p>
    <w:p w:rsidR="00561990" w:rsidRDefault="00210171">
      <w:pPr>
        <w:pStyle w:val="Heading3"/>
        <w:spacing w:before="174"/>
        <w:ind w:left="1314"/>
      </w:pPr>
      <w:r>
        <w:t>ХРАНИТЕ</w:t>
      </w:r>
      <w:r>
        <w:rPr>
          <w:spacing w:val="-4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НАДЕЖНОМ</w:t>
      </w:r>
      <w:r>
        <w:rPr>
          <w:spacing w:val="-3"/>
        </w:rPr>
        <w:t xml:space="preserve"> </w:t>
      </w:r>
      <w:proofErr w:type="gramStart"/>
      <w:r>
        <w:t>МЕСТЕ</w:t>
      </w:r>
      <w:proofErr w:type="gramEnd"/>
    </w:p>
    <w:p w:rsidR="00561990" w:rsidRDefault="00210171">
      <w:pPr>
        <w:pStyle w:val="Heading1"/>
        <w:tabs>
          <w:tab w:val="left" w:pos="9968"/>
        </w:tabs>
        <w:spacing w:before="89"/>
        <w:ind w:left="361"/>
      </w:pPr>
      <w:bookmarkStart w:id="1" w:name="_TOC_250006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bookmarkEnd w:id="1"/>
      <w:r>
        <w:rPr>
          <w:color w:val="FFFFFF"/>
          <w:shd w:val="clear" w:color="auto" w:fill="000000"/>
        </w:rPr>
        <w:t>ХАРАКТЕРИСТИКИ</w:t>
      </w:r>
      <w:r>
        <w:rPr>
          <w:color w:val="FFFFFF"/>
          <w:shd w:val="clear" w:color="auto" w:fill="000000"/>
        </w:rPr>
        <w:tab/>
      </w:r>
    </w:p>
    <w:p w:rsidR="00561990" w:rsidRDefault="00561990">
      <w:pPr>
        <w:pStyle w:val="a3"/>
        <w:ind w:left="0"/>
        <w:rPr>
          <w:sz w:val="20"/>
        </w:rPr>
      </w:pPr>
    </w:p>
    <w:p w:rsidR="00561990" w:rsidRDefault="00561990">
      <w:pPr>
        <w:pStyle w:val="a3"/>
        <w:spacing w:before="8" w:after="1"/>
        <w:ind w:left="0"/>
        <w:rPr>
          <w:sz w:val="24"/>
        </w:r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1560"/>
        <w:gridCol w:w="1985"/>
        <w:gridCol w:w="1844"/>
        <w:gridCol w:w="1702"/>
      </w:tblGrid>
      <w:tr w:rsidR="00561990">
        <w:trPr>
          <w:trHeight w:val="620"/>
        </w:trPr>
        <w:tc>
          <w:tcPr>
            <w:tcW w:w="2410" w:type="dxa"/>
          </w:tcPr>
          <w:p w:rsidR="00561990" w:rsidRDefault="00210171">
            <w:pPr>
              <w:pStyle w:val="TableParagraph"/>
              <w:spacing w:before="0"/>
              <w:ind w:left="935" w:right="98" w:hanging="81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Гидравлическое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усилие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(тонн)</w:t>
            </w:r>
          </w:p>
        </w:tc>
        <w:tc>
          <w:tcPr>
            <w:tcW w:w="1560" w:type="dxa"/>
          </w:tcPr>
          <w:p w:rsidR="00561990" w:rsidRDefault="00210171">
            <w:pPr>
              <w:pStyle w:val="TableParagraph"/>
              <w:spacing w:before="0" w:line="203" w:lineRule="exact"/>
              <w:ind w:left="76" w:right="6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Ход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штока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proofErr w:type="gramStart"/>
            <w:r>
              <w:rPr>
                <w:rFonts w:ascii="Arial" w:hAnsi="Arial"/>
                <w:b/>
                <w:sz w:val="18"/>
              </w:rPr>
              <w:t>мм</w:t>
            </w:r>
            <w:proofErr w:type="gram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985" w:type="dxa"/>
          </w:tcPr>
          <w:p w:rsidR="00561990" w:rsidRDefault="00210171">
            <w:pPr>
              <w:pStyle w:val="TableParagraph"/>
              <w:spacing w:before="0" w:line="206" w:lineRule="exact"/>
              <w:ind w:left="160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Рабочий диапазон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положений стола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proofErr w:type="gramStart"/>
            <w:r>
              <w:rPr>
                <w:rFonts w:ascii="Arial" w:hAnsi="Arial"/>
                <w:b/>
                <w:sz w:val="18"/>
              </w:rPr>
              <w:t>мм</w:t>
            </w:r>
            <w:proofErr w:type="gram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844" w:type="dxa"/>
          </w:tcPr>
          <w:p w:rsidR="00561990" w:rsidRDefault="00210171">
            <w:pPr>
              <w:pStyle w:val="TableParagraph"/>
              <w:spacing w:before="0"/>
              <w:ind w:left="280" w:right="55" w:hanging="1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Расстояние между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стойками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proofErr w:type="gramStart"/>
            <w:r>
              <w:rPr>
                <w:rFonts w:ascii="Arial" w:hAnsi="Arial"/>
                <w:b/>
                <w:sz w:val="18"/>
              </w:rPr>
              <w:t>мм</w:t>
            </w:r>
            <w:proofErr w:type="gram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702" w:type="dxa"/>
          </w:tcPr>
          <w:p w:rsidR="00561990" w:rsidRDefault="00210171">
            <w:pPr>
              <w:pStyle w:val="TableParagraph"/>
              <w:spacing w:before="0" w:line="203" w:lineRule="exact"/>
              <w:ind w:right="2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Боковой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ход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proofErr w:type="gramStart"/>
            <w:r>
              <w:rPr>
                <w:rFonts w:ascii="Arial" w:hAnsi="Arial"/>
                <w:b/>
                <w:sz w:val="18"/>
              </w:rPr>
              <w:t>мм</w:t>
            </w:r>
            <w:proofErr w:type="gramEnd"/>
            <w:r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561990">
        <w:trPr>
          <w:trHeight w:val="258"/>
        </w:trPr>
        <w:tc>
          <w:tcPr>
            <w:tcW w:w="2410" w:type="dxa"/>
          </w:tcPr>
          <w:p w:rsidR="00561990" w:rsidRDefault="00210171">
            <w:pPr>
              <w:pStyle w:val="TableParagraph"/>
              <w:ind w:left="831" w:right="822"/>
              <w:jc w:val="center"/>
              <w:rPr>
                <w:sz w:val="18"/>
              </w:rPr>
            </w:pPr>
            <w:r>
              <w:rPr>
                <w:sz w:val="18"/>
              </w:rPr>
              <w:t>10/12/15</w:t>
            </w:r>
          </w:p>
        </w:tc>
        <w:tc>
          <w:tcPr>
            <w:tcW w:w="1560" w:type="dxa"/>
          </w:tcPr>
          <w:p w:rsidR="00561990" w:rsidRDefault="00210171">
            <w:pPr>
              <w:pStyle w:val="TableParagraph"/>
              <w:ind w:left="76" w:right="62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985" w:type="dxa"/>
          </w:tcPr>
          <w:p w:rsidR="00561990" w:rsidRDefault="00210171">
            <w:pPr>
              <w:pStyle w:val="TableParagraph"/>
              <w:ind w:left="156" w:right="145"/>
              <w:jc w:val="center"/>
              <w:rPr>
                <w:sz w:val="18"/>
              </w:rPr>
            </w:pPr>
            <w:r>
              <w:rPr>
                <w:sz w:val="18"/>
              </w:rPr>
              <w:t>169-1009</w:t>
            </w:r>
          </w:p>
        </w:tc>
        <w:tc>
          <w:tcPr>
            <w:tcW w:w="1844" w:type="dxa"/>
          </w:tcPr>
          <w:p w:rsidR="00561990" w:rsidRDefault="00210171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702" w:type="dxa"/>
          </w:tcPr>
          <w:p w:rsidR="00561990" w:rsidRDefault="00210171"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</w:tr>
      <w:tr w:rsidR="00561990">
        <w:trPr>
          <w:trHeight w:val="272"/>
        </w:trPr>
        <w:tc>
          <w:tcPr>
            <w:tcW w:w="2410" w:type="dxa"/>
          </w:tcPr>
          <w:p w:rsidR="00561990" w:rsidRDefault="00210171">
            <w:pPr>
              <w:pStyle w:val="TableParagraph"/>
              <w:ind w:left="831" w:right="81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0" w:type="dxa"/>
          </w:tcPr>
          <w:p w:rsidR="00561990" w:rsidRDefault="00210171">
            <w:pPr>
              <w:pStyle w:val="TableParagraph"/>
              <w:ind w:left="76" w:right="62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985" w:type="dxa"/>
          </w:tcPr>
          <w:p w:rsidR="00561990" w:rsidRDefault="00210171">
            <w:pPr>
              <w:pStyle w:val="TableParagraph"/>
              <w:ind w:left="156" w:right="145"/>
              <w:jc w:val="center"/>
              <w:rPr>
                <w:sz w:val="18"/>
              </w:rPr>
            </w:pPr>
            <w:r>
              <w:rPr>
                <w:sz w:val="18"/>
              </w:rPr>
              <w:t>58-1018</w:t>
            </w:r>
          </w:p>
        </w:tc>
        <w:tc>
          <w:tcPr>
            <w:tcW w:w="1844" w:type="dxa"/>
          </w:tcPr>
          <w:p w:rsidR="00561990" w:rsidRDefault="00210171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1702" w:type="dxa"/>
          </w:tcPr>
          <w:p w:rsidR="00561990" w:rsidRDefault="00210171">
            <w:pPr>
              <w:pStyle w:val="TableParagraph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 w:rsidR="00561990">
        <w:trPr>
          <w:trHeight w:val="280"/>
        </w:trPr>
        <w:tc>
          <w:tcPr>
            <w:tcW w:w="2410" w:type="dxa"/>
          </w:tcPr>
          <w:p w:rsidR="00561990" w:rsidRDefault="00210171">
            <w:pPr>
              <w:pStyle w:val="TableParagraph"/>
              <w:spacing w:before="4"/>
              <w:ind w:left="831" w:right="81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60" w:type="dxa"/>
          </w:tcPr>
          <w:p w:rsidR="00561990" w:rsidRDefault="00210171">
            <w:pPr>
              <w:pStyle w:val="TableParagraph"/>
              <w:spacing w:before="4"/>
              <w:ind w:left="76" w:right="62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985" w:type="dxa"/>
          </w:tcPr>
          <w:p w:rsidR="00561990" w:rsidRDefault="00210171">
            <w:pPr>
              <w:pStyle w:val="TableParagraph"/>
              <w:spacing w:before="4"/>
              <w:ind w:left="156" w:right="145"/>
              <w:jc w:val="center"/>
              <w:rPr>
                <w:sz w:val="18"/>
              </w:rPr>
            </w:pPr>
            <w:r>
              <w:rPr>
                <w:sz w:val="18"/>
              </w:rPr>
              <w:t>166-1126</w:t>
            </w:r>
          </w:p>
        </w:tc>
        <w:tc>
          <w:tcPr>
            <w:tcW w:w="1844" w:type="dxa"/>
          </w:tcPr>
          <w:p w:rsidR="00561990" w:rsidRDefault="00210171">
            <w:pPr>
              <w:pStyle w:val="TableParagraph"/>
              <w:spacing w:before="4"/>
              <w:ind w:left="770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1702" w:type="dxa"/>
          </w:tcPr>
          <w:p w:rsidR="00561990" w:rsidRDefault="00210171">
            <w:pPr>
              <w:pStyle w:val="TableParagraph"/>
              <w:spacing w:before="4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561990">
        <w:trPr>
          <w:trHeight w:val="256"/>
        </w:trPr>
        <w:tc>
          <w:tcPr>
            <w:tcW w:w="2410" w:type="dxa"/>
          </w:tcPr>
          <w:p w:rsidR="00561990" w:rsidRDefault="00210171">
            <w:pPr>
              <w:pStyle w:val="TableParagraph"/>
              <w:spacing w:before="4"/>
              <w:ind w:left="831" w:right="81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60" w:type="dxa"/>
          </w:tcPr>
          <w:p w:rsidR="00561990" w:rsidRDefault="00210171">
            <w:pPr>
              <w:pStyle w:val="TableParagraph"/>
              <w:spacing w:before="4"/>
              <w:ind w:left="76" w:right="62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985" w:type="dxa"/>
          </w:tcPr>
          <w:p w:rsidR="00561990" w:rsidRDefault="00210171">
            <w:pPr>
              <w:pStyle w:val="TableParagraph"/>
              <w:spacing w:before="4"/>
              <w:ind w:left="156" w:right="145"/>
              <w:jc w:val="center"/>
              <w:rPr>
                <w:sz w:val="18"/>
              </w:rPr>
            </w:pPr>
            <w:r>
              <w:rPr>
                <w:sz w:val="18"/>
              </w:rPr>
              <w:t>88-1068</w:t>
            </w:r>
          </w:p>
        </w:tc>
        <w:tc>
          <w:tcPr>
            <w:tcW w:w="1844" w:type="dxa"/>
          </w:tcPr>
          <w:p w:rsidR="00561990" w:rsidRDefault="00210171">
            <w:pPr>
              <w:pStyle w:val="TableParagraph"/>
              <w:spacing w:before="4"/>
              <w:ind w:left="770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  <w:tc>
          <w:tcPr>
            <w:tcW w:w="1702" w:type="dxa"/>
          </w:tcPr>
          <w:p w:rsidR="00561990" w:rsidRDefault="00210171">
            <w:pPr>
              <w:pStyle w:val="TableParagraph"/>
              <w:spacing w:before="4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</w:tr>
      <w:tr w:rsidR="00561990">
        <w:trPr>
          <w:trHeight w:val="205"/>
        </w:trPr>
        <w:tc>
          <w:tcPr>
            <w:tcW w:w="2410" w:type="dxa"/>
          </w:tcPr>
          <w:p w:rsidR="00561990" w:rsidRDefault="00210171">
            <w:pPr>
              <w:pStyle w:val="TableParagraph"/>
              <w:spacing w:line="184" w:lineRule="exact"/>
              <w:ind w:left="831" w:right="81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560" w:type="dxa"/>
          </w:tcPr>
          <w:p w:rsidR="00561990" w:rsidRDefault="00210171">
            <w:pPr>
              <w:pStyle w:val="TableParagraph"/>
              <w:spacing w:line="184" w:lineRule="exact"/>
              <w:ind w:left="76" w:right="62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985" w:type="dxa"/>
          </w:tcPr>
          <w:p w:rsidR="00561990" w:rsidRDefault="00210171">
            <w:pPr>
              <w:pStyle w:val="TableParagraph"/>
              <w:spacing w:line="184" w:lineRule="exact"/>
              <w:ind w:left="156" w:right="145"/>
              <w:jc w:val="center"/>
              <w:rPr>
                <w:sz w:val="18"/>
              </w:rPr>
            </w:pPr>
            <w:r>
              <w:rPr>
                <w:sz w:val="18"/>
              </w:rPr>
              <w:t>170-1000</w:t>
            </w:r>
          </w:p>
        </w:tc>
        <w:tc>
          <w:tcPr>
            <w:tcW w:w="1844" w:type="dxa"/>
          </w:tcPr>
          <w:p w:rsidR="00561990" w:rsidRDefault="00210171">
            <w:pPr>
              <w:pStyle w:val="TableParagraph"/>
              <w:spacing w:line="184" w:lineRule="exact"/>
              <w:ind w:left="77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702" w:type="dxa"/>
          </w:tcPr>
          <w:p w:rsidR="00561990" w:rsidRDefault="00210171">
            <w:pPr>
              <w:pStyle w:val="TableParagraph"/>
              <w:spacing w:line="184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</w:tr>
      <w:tr w:rsidR="00561990">
        <w:trPr>
          <w:trHeight w:val="208"/>
        </w:trPr>
        <w:tc>
          <w:tcPr>
            <w:tcW w:w="2410" w:type="dxa"/>
          </w:tcPr>
          <w:p w:rsidR="00561990" w:rsidRDefault="00210171">
            <w:pPr>
              <w:pStyle w:val="TableParagraph"/>
              <w:spacing w:before="4" w:line="184" w:lineRule="exact"/>
              <w:ind w:left="831" w:right="81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560" w:type="dxa"/>
          </w:tcPr>
          <w:p w:rsidR="00561990" w:rsidRDefault="00210171">
            <w:pPr>
              <w:pStyle w:val="TableParagraph"/>
              <w:spacing w:before="4" w:line="184" w:lineRule="exact"/>
              <w:ind w:left="76" w:right="62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1985" w:type="dxa"/>
          </w:tcPr>
          <w:p w:rsidR="00561990" w:rsidRDefault="00210171">
            <w:pPr>
              <w:pStyle w:val="TableParagraph"/>
              <w:spacing w:before="4" w:line="184" w:lineRule="exact"/>
              <w:ind w:left="160" w:right="145"/>
              <w:jc w:val="center"/>
              <w:rPr>
                <w:sz w:val="18"/>
              </w:rPr>
            </w:pPr>
            <w:r>
              <w:rPr>
                <w:sz w:val="18"/>
              </w:rPr>
              <w:t>90-840</w:t>
            </w:r>
          </w:p>
        </w:tc>
        <w:tc>
          <w:tcPr>
            <w:tcW w:w="1844" w:type="dxa"/>
          </w:tcPr>
          <w:p w:rsidR="00561990" w:rsidRDefault="00210171">
            <w:pPr>
              <w:pStyle w:val="TableParagraph"/>
              <w:spacing w:before="4" w:line="184" w:lineRule="exact"/>
              <w:ind w:left="770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  <w:tc>
          <w:tcPr>
            <w:tcW w:w="1702" w:type="dxa"/>
          </w:tcPr>
          <w:p w:rsidR="00561990" w:rsidRDefault="00210171">
            <w:pPr>
              <w:pStyle w:val="TableParagraph"/>
              <w:spacing w:before="4" w:line="184" w:lineRule="exact"/>
              <w:ind w:right="26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</w:tr>
    </w:tbl>
    <w:p w:rsidR="00561990" w:rsidRDefault="00561990">
      <w:pPr>
        <w:pStyle w:val="a3"/>
        <w:spacing w:before="10"/>
        <w:ind w:left="0"/>
        <w:rPr>
          <w:sz w:val="8"/>
        </w:rPr>
      </w:pPr>
    </w:p>
    <w:p w:rsidR="00561990" w:rsidRDefault="00561990">
      <w:pPr>
        <w:rPr>
          <w:sz w:val="8"/>
        </w:rPr>
        <w:sectPr w:rsidR="00561990">
          <w:footerReference w:type="default" r:id="rId15"/>
          <w:pgSz w:w="11910" w:h="16840"/>
          <w:pgMar w:top="1040" w:right="580" w:bottom="280" w:left="1220" w:header="0" w:footer="0" w:gutter="0"/>
          <w:cols w:space="720"/>
        </w:sectPr>
      </w:pPr>
    </w:p>
    <w:p w:rsidR="00561990" w:rsidRDefault="00210171">
      <w:pPr>
        <w:pStyle w:val="a3"/>
        <w:spacing w:before="158" w:line="696" w:lineRule="auto"/>
        <w:ind w:left="808" w:right="33" w:firstLine="280"/>
      </w:pPr>
      <w:r>
        <w:lastRenderedPageBreak/>
        <w:t>Силовой цилиндр</w:t>
      </w:r>
      <w:r>
        <w:rPr>
          <w:spacing w:val="-55"/>
        </w:rPr>
        <w:t xml:space="preserve"> </w:t>
      </w:r>
      <w:r>
        <w:rPr>
          <w:spacing w:val="-1"/>
        </w:rPr>
        <w:t>Верхняя</w:t>
      </w:r>
      <w:r>
        <w:rPr>
          <w:spacing w:val="-12"/>
        </w:rPr>
        <w:t xml:space="preserve"> </w:t>
      </w:r>
      <w:r>
        <w:t>поперечина</w:t>
      </w:r>
    </w:p>
    <w:p w:rsidR="00561990" w:rsidRDefault="00210171">
      <w:pPr>
        <w:pStyle w:val="a3"/>
        <w:spacing w:before="98"/>
        <w:ind w:left="808"/>
      </w:pPr>
      <w:r>
        <w:br w:type="column"/>
      </w:r>
      <w:r>
        <w:lastRenderedPageBreak/>
        <w:t>Манометр</w:t>
      </w:r>
    </w:p>
    <w:p w:rsidR="00561990" w:rsidRDefault="00561990">
      <w:pPr>
        <w:sectPr w:rsidR="00561990">
          <w:type w:val="continuous"/>
          <w:pgSz w:w="11910" w:h="16840"/>
          <w:pgMar w:top="660" w:right="580" w:bottom="280" w:left="1220" w:header="720" w:footer="720" w:gutter="0"/>
          <w:cols w:num="2" w:space="720" w:equalWidth="0">
            <w:col w:w="2982" w:space="3768"/>
            <w:col w:w="3360"/>
          </w:cols>
        </w:sectPr>
      </w:pPr>
    </w:p>
    <w:p w:rsidR="00561990" w:rsidRDefault="00561990">
      <w:pPr>
        <w:pStyle w:val="a3"/>
        <w:spacing w:before="8"/>
        <w:ind w:left="0"/>
        <w:rPr>
          <w:sz w:val="17"/>
        </w:rPr>
      </w:pPr>
    </w:p>
    <w:p w:rsidR="00561990" w:rsidRDefault="00561990">
      <w:pPr>
        <w:rPr>
          <w:sz w:val="17"/>
        </w:rPr>
        <w:sectPr w:rsidR="00561990">
          <w:type w:val="continuous"/>
          <w:pgSz w:w="11910" w:h="16840"/>
          <w:pgMar w:top="660" w:right="580" w:bottom="280" w:left="1220" w:header="720" w:footer="720" w:gutter="0"/>
          <w:cols w:space="720"/>
        </w:sectPr>
      </w:pPr>
    </w:p>
    <w:p w:rsidR="00561990" w:rsidRDefault="00561990">
      <w:pPr>
        <w:pStyle w:val="a3"/>
        <w:ind w:left="0"/>
        <w:rPr>
          <w:sz w:val="24"/>
        </w:rPr>
      </w:pPr>
    </w:p>
    <w:p w:rsidR="00561990" w:rsidRDefault="00210171">
      <w:pPr>
        <w:pStyle w:val="a3"/>
        <w:spacing w:before="164"/>
        <w:ind w:left="1701"/>
      </w:pPr>
      <w:r>
        <w:t>Стол</w:t>
      </w:r>
      <w:r>
        <w:rPr>
          <w:spacing w:val="2"/>
        </w:rPr>
        <w:t xml:space="preserve"> </w:t>
      </w:r>
      <w:r>
        <w:t>пресса</w:t>
      </w:r>
    </w:p>
    <w:p w:rsidR="00561990" w:rsidRDefault="00210171">
      <w:pPr>
        <w:pStyle w:val="a3"/>
        <w:spacing w:before="97" w:line="283" w:lineRule="auto"/>
        <w:ind w:left="2262" w:right="90" w:hanging="562"/>
      </w:pPr>
      <w:r>
        <w:br w:type="column"/>
      </w:r>
      <w:r>
        <w:rPr>
          <w:w w:val="95"/>
        </w:rPr>
        <w:lastRenderedPageBreak/>
        <w:t>Пневматический</w:t>
      </w:r>
      <w:r>
        <w:rPr>
          <w:spacing w:val="1"/>
          <w:w w:val="95"/>
        </w:rPr>
        <w:t xml:space="preserve"> </w:t>
      </w:r>
      <w:r>
        <w:t>насос</w:t>
      </w:r>
    </w:p>
    <w:p w:rsidR="00561990" w:rsidRDefault="00561990">
      <w:pPr>
        <w:spacing w:line="283" w:lineRule="auto"/>
        <w:sectPr w:rsidR="00561990">
          <w:type w:val="continuous"/>
          <w:pgSz w:w="11910" w:h="16840"/>
          <w:pgMar w:top="660" w:right="580" w:bottom="280" w:left="1220" w:header="720" w:footer="720" w:gutter="0"/>
          <w:cols w:num="2" w:space="720" w:equalWidth="0">
            <w:col w:w="3022" w:space="3088"/>
            <w:col w:w="4000"/>
          </w:cols>
        </w:sectPr>
      </w:pPr>
    </w:p>
    <w:p w:rsidR="00561990" w:rsidRDefault="00561990">
      <w:pPr>
        <w:pStyle w:val="a3"/>
        <w:ind w:left="0"/>
        <w:rPr>
          <w:sz w:val="20"/>
        </w:rPr>
      </w:pPr>
      <w:r w:rsidRPr="0056199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316.25pt;margin-top:790.45pt;width:5.6pt;height:11.05pt;z-index:-251658240;mso-position-horizontal-relative:page;mso-position-vertical-relative:page" filled="f" stroked="f">
            <v:textbox inset="0,0,0,0">
              <w:txbxContent>
                <w:p w:rsidR="00561990" w:rsidRDefault="00210171">
                  <w:pPr>
                    <w:pStyle w:val="a3"/>
                    <w:spacing w:line="221" w:lineRule="exact"/>
                    <w:ind w:left="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210171"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2625388</wp:posOffset>
            </wp:positionH>
            <wp:positionV relativeFrom="page">
              <wp:posOffset>4847014</wp:posOffset>
            </wp:positionV>
            <wp:extent cx="3298114" cy="4943453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114" cy="4943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990" w:rsidRDefault="00561990">
      <w:pPr>
        <w:pStyle w:val="a3"/>
        <w:ind w:left="0"/>
        <w:rPr>
          <w:sz w:val="20"/>
        </w:rPr>
      </w:pPr>
    </w:p>
    <w:p w:rsidR="00561990" w:rsidRDefault="00561990">
      <w:pPr>
        <w:pStyle w:val="a3"/>
        <w:ind w:left="0"/>
      </w:pPr>
    </w:p>
    <w:p w:rsidR="00561990" w:rsidRDefault="00210171">
      <w:pPr>
        <w:pStyle w:val="a3"/>
        <w:spacing w:line="280" w:lineRule="auto"/>
        <w:ind w:left="1346" w:right="7163" w:hanging="528"/>
      </w:pPr>
      <w:r>
        <w:rPr>
          <w:spacing w:val="-1"/>
        </w:rPr>
        <w:t>Лебедка</w:t>
      </w:r>
      <w:r>
        <w:rPr>
          <w:spacing w:val="-13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прессах</w:t>
      </w:r>
      <w:r>
        <w:rPr>
          <w:spacing w:val="-55"/>
        </w:rPr>
        <w:t xml:space="preserve"> </w:t>
      </w:r>
      <w:r>
        <w:t>свыше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тонн)</w:t>
      </w:r>
    </w:p>
    <w:p w:rsidR="00561990" w:rsidRDefault="00561990">
      <w:pPr>
        <w:pStyle w:val="a3"/>
        <w:ind w:left="0"/>
        <w:rPr>
          <w:sz w:val="20"/>
        </w:rPr>
      </w:pPr>
    </w:p>
    <w:p w:rsidR="00561990" w:rsidRDefault="00561990">
      <w:pPr>
        <w:pStyle w:val="a3"/>
        <w:spacing w:before="1"/>
        <w:ind w:left="0"/>
        <w:rPr>
          <w:sz w:val="28"/>
        </w:rPr>
      </w:pPr>
    </w:p>
    <w:p w:rsidR="00561990" w:rsidRDefault="00210171">
      <w:pPr>
        <w:pStyle w:val="a3"/>
        <w:spacing w:before="97"/>
        <w:ind w:left="1550"/>
      </w:pPr>
      <w:r>
        <w:rPr>
          <w:spacing w:val="-1"/>
        </w:rPr>
        <w:t>Стойка</w:t>
      </w:r>
      <w:r>
        <w:rPr>
          <w:spacing w:val="-12"/>
        </w:rPr>
        <w:t xml:space="preserve"> </w:t>
      </w:r>
      <w:r>
        <w:rPr>
          <w:spacing w:val="-1"/>
        </w:rPr>
        <w:t>рамы</w:t>
      </w:r>
    </w:p>
    <w:p w:rsidR="00561990" w:rsidRDefault="00561990">
      <w:pPr>
        <w:pStyle w:val="a3"/>
        <w:ind w:left="0"/>
        <w:rPr>
          <w:sz w:val="24"/>
        </w:rPr>
      </w:pPr>
    </w:p>
    <w:p w:rsidR="00561990" w:rsidRDefault="00561990">
      <w:pPr>
        <w:pStyle w:val="a3"/>
        <w:ind w:left="0"/>
        <w:rPr>
          <w:sz w:val="24"/>
        </w:rPr>
      </w:pPr>
    </w:p>
    <w:p w:rsidR="00561990" w:rsidRDefault="00561990">
      <w:pPr>
        <w:pStyle w:val="a3"/>
        <w:ind w:left="0"/>
        <w:rPr>
          <w:sz w:val="24"/>
        </w:rPr>
      </w:pPr>
    </w:p>
    <w:p w:rsidR="00561990" w:rsidRDefault="00210171">
      <w:pPr>
        <w:pStyle w:val="a3"/>
        <w:spacing w:before="177"/>
        <w:ind w:left="1626"/>
      </w:pPr>
      <w:r>
        <w:t>Опорные</w:t>
      </w:r>
      <w:r>
        <w:rPr>
          <w:spacing w:val="-8"/>
        </w:rPr>
        <w:t xml:space="preserve"> </w:t>
      </w:r>
      <w:r>
        <w:t>уголки</w:t>
      </w:r>
    </w:p>
    <w:p w:rsidR="00561990" w:rsidRDefault="00561990">
      <w:pPr>
        <w:sectPr w:rsidR="00561990">
          <w:type w:val="continuous"/>
          <w:pgSz w:w="11910" w:h="16840"/>
          <w:pgMar w:top="660" w:right="580" w:bottom="280" w:left="1220" w:header="720" w:footer="720" w:gutter="0"/>
          <w:cols w:space="720"/>
        </w:sectPr>
      </w:pPr>
    </w:p>
    <w:p w:rsidR="00561990" w:rsidRDefault="00210171">
      <w:pPr>
        <w:pStyle w:val="a3"/>
        <w:ind w:left="5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233291" cy="336042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291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90" w:rsidRDefault="00210171">
      <w:pPr>
        <w:pStyle w:val="a4"/>
        <w:numPr>
          <w:ilvl w:val="0"/>
          <w:numId w:val="6"/>
        </w:numPr>
        <w:tabs>
          <w:tab w:val="left" w:pos="910"/>
        </w:tabs>
        <w:spacing w:before="38" w:line="283" w:lineRule="auto"/>
        <w:ind w:right="549"/>
      </w:pPr>
      <w:r>
        <w:t xml:space="preserve">Не </w:t>
      </w:r>
      <w:r>
        <w:rPr>
          <w:rFonts w:ascii="Arial" w:hAnsi="Arial"/>
          <w:b/>
          <w:u w:val="thick"/>
        </w:rPr>
        <w:t>выдвигайте</w:t>
      </w:r>
      <w:r>
        <w:rPr>
          <w:rFonts w:ascii="Arial" w:hAnsi="Arial"/>
          <w:b/>
          <w:spacing w:val="-1"/>
        </w:rPr>
        <w:t xml:space="preserve"> </w:t>
      </w:r>
      <w:r>
        <w:t>шток</w:t>
      </w:r>
      <w:r>
        <w:rPr>
          <w:spacing w:val="-1"/>
        </w:rPr>
        <w:t xml:space="preserve"> </w:t>
      </w:r>
      <w:r>
        <w:t>поршня</w:t>
      </w:r>
      <w:r>
        <w:rPr>
          <w:spacing w:val="3"/>
        </w:rPr>
        <w:t xml:space="preserve"> </w:t>
      </w:r>
      <w:r>
        <w:t>слишком сильно</w:t>
      </w:r>
      <w:r>
        <w:rPr>
          <w:spacing w:val="-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пересекайте</w:t>
      </w:r>
      <w:r>
        <w:rPr>
          <w:spacing w:val="1"/>
        </w:rPr>
        <w:t xml:space="preserve"> </w:t>
      </w:r>
      <w:r>
        <w:t>предупреждающую</w:t>
      </w:r>
      <w:r>
        <w:rPr>
          <w:spacing w:val="-56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поршне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цилиндра).</w:t>
      </w:r>
    </w:p>
    <w:p w:rsidR="00561990" w:rsidRDefault="00210171">
      <w:pPr>
        <w:pStyle w:val="a4"/>
        <w:numPr>
          <w:ilvl w:val="0"/>
          <w:numId w:val="6"/>
        </w:numPr>
        <w:tabs>
          <w:tab w:val="left" w:pos="910"/>
        </w:tabs>
        <w:spacing w:line="244" w:lineRule="exact"/>
        <w:ind w:hanging="361"/>
      </w:pPr>
      <w:r>
        <w:t xml:space="preserve">Не </w:t>
      </w:r>
      <w:r>
        <w:rPr>
          <w:rFonts w:ascii="Arial" w:hAnsi="Arial"/>
          <w:b/>
          <w:u w:val="thick"/>
        </w:rPr>
        <w:t>перегружайте</w:t>
      </w:r>
      <w:r>
        <w:rPr>
          <w:rFonts w:ascii="Arial" w:hAnsi="Arial"/>
          <w:b/>
          <w:spacing w:val="-2"/>
        </w:rPr>
        <w:t xml:space="preserve"> </w:t>
      </w:r>
      <w:r>
        <w:t>силовой</w:t>
      </w:r>
      <w:r>
        <w:rPr>
          <w:spacing w:val="-1"/>
        </w:rPr>
        <w:t xml:space="preserve"> </w:t>
      </w:r>
      <w:r>
        <w:t>цилиндр.</w:t>
      </w:r>
    </w:p>
    <w:p w:rsidR="00561990" w:rsidRDefault="00210171">
      <w:pPr>
        <w:pStyle w:val="a4"/>
        <w:numPr>
          <w:ilvl w:val="0"/>
          <w:numId w:val="6"/>
        </w:numPr>
        <w:tabs>
          <w:tab w:val="left" w:pos="910"/>
        </w:tabs>
        <w:spacing w:before="38" w:line="280" w:lineRule="auto"/>
        <w:ind w:right="551"/>
      </w:pPr>
      <w:r>
        <w:t>Не</w:t>
      </w:r>
      <w:r>
        <w:rPr>
          <w:spacing w:val="15"/>
        </w:rPr>
        <w:t xml:space="preserve"> </w:t>
      </w:r>
      <w:r>
        <w:rPr>
          <w:rFonts w:ascii="Arial" w:hAnsi="Arial"/>
          <w:b/>
          <w:u w:val="thick"/>
        </w:rPr>
        <w:t>нажимайте</w:t>
      </w:r>
      <w:r>
        <w:rPr>
          <w:rFonts w:ascii="Arial" w:hAnsi="Arial"/>
          <w:b/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рукоятку</w:t>
      </w:r>
      <w:r>
        <w:rPr>
          <w:spacing w:val="13"/>
        </w:rPr>
        <w:t xml:space="preserve"> </w:t>
      </w:r>
      <w:r>
        <w:t>насоса,</w:t>
      </w:r>
      <w:r>
        <w:rPr>
          <w:spacing w:val="15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выпускные</w:t>
      </w:r>
      <w:r>
        <w:rPr>
          <w:spacing w:val="15"/>
        </w:rPr>
        <w:t xml:space="preserve"> </w:t>
      </w:r>
      <w:r>
        <w:t>клапаны</w:t>
      </w:r>
      <w:r>
        <w:rPr>
          <w:spacing w:val="16"/>
        </w:rPr>
        <w:t xml:space="preserve"> </w:t>
      </w:r>
      <w:r>
        <w:t>насоса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манометра</w:t>
      </w:r>
      <w:r>
        <w:rPr>
          <w:spacing w:val="-55"/>
        </w:rPr>
        <w:t xml:space="preserve"> </w:t>
      </w:r>
      <w:r>
        <w:t>открыты.</w:t>
      </w:r>
    </w:p>
    <w:p w:rsidR="00561990" w:rsidRDefault="00210171">
      <w:pPr>
        <w:pStyle w:val="a4"/>
        <w:numPr>
          <w:ilvl w:val="0"/>
          <w:numId w:val="6"/>
        </w:numPr>
        <w:tabs>
          <w:tab w:val="left" w:pos="910"/>
        </w:tabs>
        <w:spacing w:line="246" w:lineRule="exact"/>
        <w:ind w:hanging="361"/>
      </w:pPr>
      <w:r>
        <w:t>Не</w:t>
      </w:r>
      <w:r>
        <w:rPr>
          <w:spacing w:val="-6"/>
        </w:rPr>
        <w:t xml:space="preserve"> </w:t>
      </w:r>
      <w:r>
        <w:t>выполняйте</w:t>
      </w:r>
      <w:r>
        <w:rPr>
          <w:spacing w:val="-6"/>
        </w:rPr>
        <w:t xml:space="preserve"> </w:t>
      </w:r>
      <w:r>
        <w:rPr>
          <w:rFonts w:ascii="Arial" w:hAnsi="Arial"/>
          <w:b/>
          <w:u w:val="thick"/>
        </w:rPr>
        <w:t>прессование</w:t>
      </w:r>
      <w:r>
        <w:t>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лебедка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зафиксирована.</w:t>
      </w:r>
    </w:p>
    <w:p w:rsidR="00561990" w:rsidRDefault="00561990">
      <w:pPr>
        <w:pStyle w:val="a3"/>
        <w:spacing w:before="7"/>
        <w:ind w:left="0"/>
        <w:rPr>
          <w:sz w:val="32"/>
        </w:rPr>
      </w:pPr>
    </w:p>
    <w:p w:rsidR="00561990" w:rsidRDefault="00210171">
      <w:pPr>
        <w:pStyle w:val="Heading1"/>
        <w:tabs>
          <w:tab w:val="left" w:pos="9882"/>
        </w:tabs>
      </w:pPr>
      <w:r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439642</wp:posOffset>
            </wp:positionV>
            <wp:extent cx="438150" cy="400050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5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2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22"/>
          <w:shd w:val="clear" w:color="auto" w:fill="000000"/>
        </w:rPr>
        <w:t xml:space="preserve"> </w:t>
      </w:r>
      <w:bookmarkEnd w:id="2"/>
      <w:r>
        <w:rPr>
          <w:color w:val="FFFFFF"/>
          <w:shd w:val="clear" w:color="auto" w:fill="000000"/>
        </w:rPr>
        <w:t>СБОРКЕ</w:t>
      </w:r>
      <w:r>
        <w:rPr>
          <w:color w:val="FFFFFF"/>
          <w:shd w:val="clear" w:color="auto" w:fill="000000"/>
        </w:rPr>
        <w:tab/>
      </w:r>
    </w:p>
    <w:p w:rsidR="00561990" w:rsidRDefault="00561990">
      <w:pPr>
        <w:pStyle w:val="a3"/>
        <w:spacing w:before="3"/>
        <w:ind w:left="0"/>
        <w:rPr>
          <w:sz w:val="61"/>
        </w:rPr>
      </w:pPr>
    </w:p>
    <w:p w:rsidR="00561990" w:rsidRDefault="00210171">
      <w:pPr>
        <w:pStyle w:val="a3"/>
        <w:tabs>
          <w:tab w:val="left" w:pos="2784"/>
          <w:tab w:val="left" w:pos="3655"/>
          <w:tab w:val="left" w:pos="4998"/>
          <w:tab w:val="left" w:pos="7000"/>
          <w:tab w:val="left" w:pos="7655"/>
        </w:tabs>
        <w:spacing w:before="1"/>
        <w:ind w:left="1247"/>
      </w:pPr>
      <w:r>
        <w:t>Прочитайте</w:t>
      </w:r>
      <w:r>
        <w:tab/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ab/>
      </w:r>
      <w:r>
        <w:t>ВАЖНУЮ</w:t>
      </w:r>
      <w:r>
        <w:tab/>
        <w:t>ИНФОРМАЦИЮ</w:t>
      </w:r>
      <w:r>
        <w:tab/>
        <w:t>ПО</w:t>
      </w:r>
      <w:r>
        <w:tab/>
        <w:t>БЕЗОПАСНОСТИ,</w:t>
      </w:r>
    </w:p>
    <w:p w:rsidR="00561990" w:rsidRDefault="00210171">
      <w:pPr>
        <w:pStyle w:val="a3"/>
        <w:spacing w:before="43" w:line="280" w:lineRule="auto"/>
        <w:ind w:left="482" w:right="546"/>
        <w:jc w:val="both"/>
      </w:pPr>
      <w:proofErr w:type="gramStart"/>
      <w:r>
        <w:t>приведенную</w:t>
      </w:r>
      <w:proofErr w:type="gramEnd"/>
      <w:r>
        <w:t xml:space="preserve"> в начале настоящего документа, в том числе в подзаголовках, 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561990" w:rsidRDefault="00210171">
      <w:pPr>
        <w:pStyle w:val="a3"/>
        <w:spacing w:before="1" w:line="280" w:lineRule="auto"/>
        <w:ind w:left="482" w:right="546"/>
        <w:jc w:val="both"/>
      </w:pPr>
      <w:r>
        <w:t>Проверьте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поврежденных,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креплений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утерянных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-1"/>
        </w:rPr>
        <w:t xml:space="preserve"> </w:t>
      </w:r>
      <w:r>
        <w:t>пресс до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 устранения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ремонта.</w:t>
      </w:r>
    </w:p>
    <w:p w:rsidR="00561990" w:rsidRDefault="00210171">
      <w:pPr>
        <w:pStyle w:val="a3"/>
        <w:spacing w:line="280" w:lineRule="auto"/>
        <w:ind w:left="482" w:right="546"/>
        <w:jc w:val="both"/>
      </w:pPr>
      <w:r>
        <w:t>Компоненты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сборки пресса.</w:t>
      </w:r>
    </w:p>
    <w:p w:rsidR="00561990" w:rsidRDefault="00561990">
      <w:pPr>
        <w:pStyle w:val="a3"/>
        <w:spacing w:before="5"/>
        <w:ind w:left="0"/>
        <w:rPr>
          <w:sz w:val="25"/>
        </w:rPr>
      </w:pPr>
    </w:p>
    <w:p w:rsidR="00561990" w:rsidRDefault="00210171">
      <w:pPr>
        <w:pStyle w:val="a3"/>
        <w:spacing w:line="280" w:lineRule="auto"/>
        <w:ind w:left="482" w:right="546"/>
        <w:jc w:val="both"/>
      </w:pPr>
      <w:r>
        <w:t>Воспользуйтесь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схемой</w:t>
      </w:r>
      <w:r>
        <w:rPr>
          <w:spacing w:val="59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приведенной в данной инструкции, разложите все детали по порядку и установите 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сборкой.</w:t>
      </w:r>
    </w:p>
    <w:p w:rsidR="00561990" w:rsidRDefault="00210171">
      <w:pPr>
        <w:pStyle w:val="a4"/>
        <w:numPr>
          <w:ilvl w:val="0"/>
          <w:numId w:val="5"/>
        </w:numPr>
        <w:tabs>
          <w:tab w:val="left" w:pos="910"/>
        </w:tabs>
        <w:spacing w:line="249" w:lineRule="exact"/>
        <w:ind w:hanging="361"/>
        <w:jc w:val="both"/>
      </w:pPr>
      <w:proofErr w:type="gramStart"/>
      <w:r>
        <w:t>Оденьте</w:t>
      </w:r>
      <w:proofErr w:type="gramEnd"/>
      <w:r>
        <w:rPr>
          <w:spacing w:val="-5"/>
        </w:rPr>
        <w:t xml:space="preserve"> </w:t>
      </w:r>
      <w:r>
        <w:t>защитные</w:t>
      </w:r>
      <w:r>
        <w:rPr>
          <w:spacing w:val="-7"/>
        </w:rPr>
        <w:t xml:space="preserve"> </w:t>
      </w:r>
      <w:r>
        <w:t>очки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обувь.</w:t>
      </w:r>
    </w:p>
    <w:p w:rsidR="00561990" w:rsidRDefault="00210171">
      <w:pPr>
        <w:pStyle w:val="a4"/>
        <w:numPr>
          <w:ilvl w:val="0"/>
          <w:numId w:val="5"/>
        </w:numPr>
        <w:tabs>
          <w:tab w:val="left" w:pos="910"/>
        </w:tabs>
        <w:spacing w:before="42" w:line="280" w:lineRule="auto"/>
        <w:ind w:right="546"/>
        <w:jc w:val="both"/>
      </w:pPr>
      <w:r>
        <w:t>Установите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опорные</w:t>
      </w:r>
      <w:r>
        <w:rPr>
          <w:spacing w:val="17"/>
        </w:rPr>
        <w:t xml:space="preserve"> </w:t>
      </w:r>
      <w:r>
        <w:t>уголки</w:t>
      </w:r>
      <w:r>
        <w:rPr>
          <w:spacing w:val="15"/>
        </w:rPr>
        <w:t xml:space="preserve"> </w:t>
      </w:r>
      <w:r>
        <w:t>(26)</w:t>
      </w:r>
      <w:r>
        <w:rPr>
          <w:spacing w:val="17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стойками</w:t>
      </w:r>
      <w:r>
        <w:rPr>
          <w:spacing w:val="16"/>
        </w:rPr>
        <w:t xml:space="preserve"> </w:t>
      </w:r>
      <w:r>
        <w:t>рамы.</w:t>
      </w:r>
      <w:r>
        <w:rPr>
          <w:spacing w:val="22"/>
        </w:rPr>
        <w:t xml:space="preserve"> </w:t>
      </w:r>
      <w:r>
        <w:t>Совм</w:t>
      </w:r>
      <w:r>
        <w:t>естите</w:t>
      </w:r>
      <w:r>
        <w:rPr>
          <w:spacing w:val="16"/>
        </w:rPr>
        <w:t xml:space="preserve"> </w:t>
      </w:r>
      <w:r>
        <w:t>отверстия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вставьте</w:t>
      </w:r>
      <w:r>
        <w:rPr>
          <w:spacing w:val="16"/>
        </w:rPr>
        <w:t xml:space="preserve"> </w:t>
      </w:r>
      <w:r>
        <w:t>болты</w:t>
      </w:r>
    </w:p>
    <w:p w:rsidR="00561990" w:rsidRDefault="00210171">
      <w:pPr>
        <w:pStyle w:val="a3"/>
        <w:spacing w:line="280" w:lineRule="auto"/>
        <w:ind w:right="545"/>
        <w:jc w:val="both"/>
      </w:pPr>
      <w:r>
        <w:t>(24) через стойки рамы и опорные уголки, закрепите соединение шайбами (28) и</w:t>
      </w:r>
      <w:r>
        <w:rPr>
          <w:spacing w:val="1"/>
        </w:rPr>
        <w:t xml:space="preserve"> </w:t>
      </w:r>
      <w:r>
        <w:t>гайками</w:t>
      </w:r>
      <w:r>
        <w:rPr>
          <w:spacing w:val="1"/>
        </w:rPr>
        <w:t xml:space="preserve"> </w:t>
      </w:r>
      <w:r>
        <w:t>(29).</w:t>
      </w:r>
      <w:r>
        <w:rPr>
          <w:spacing w:val="2"/>
        </w:rPr>
        <w:t xml:space="preserve"> </w:t>
      </w:r>
      <w:r>
        <w:t>См.</w:t>
      </w:r>
      <w:r>
        <w:rPr>
          <w:spacing w:val="5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1.</w:t>
      </w:r>
    </w:p>
    <w:p w:rsidR="00561990" w:rsidRDefault="00210171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77376" cy="2586799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376" cy="258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90" w:rsidRDefault="00210171">
      <w:pPr>
        <w:pStyle w:val="Heading3"/>
        <w:spacing w:before="18"/>
        <w:ind w:left="909"/>
      </w:pPr>
      <w:r>
        <w:t>Рис.1</w:t>
      </w:r>
    </w:p>
    <w:p w:rsidR="00561990" w:rsidRDefault="00210171">
      <w:pPr>
        <w:pStyle w:val="a4"/>
        <w:numPr>
          <w:ilvl w:val="0"/>
          <w:numId w:val="5"/>
        </w:numPr>
        <w:tabs>
          <w:tab w:val="left" w:pos="910"/>
        </w:tabs>
        <w:spacing w:before="44" w:line="280" w:lineRule="auto"/>
        <w:ind w:right="548"/>
        <w:jc w:val="both"/>
      </w:pPr>
      <w:r>
        <w:t>Закрепите</w:t>
      </w:r>
      <w:r>
        <w:rPr>
          <w:spacing w:val="-6"/>
        </w:rPr>
        <w:t xml:space="preserve"> </w:t>
      </w:r>
      <w:r>
        <w:t>боковые</w:t>
      </w:r>
      <w:r>
        <w:rPr>
          <w:spacing w:val="-6"/>
        </w:rPr>
        <w:t xml:space="preserve"> </w:t>
      </w:r>
      <w:r>
        <w:t>растяжки</w:t>
      </w:r>
      <w:r>
        <w:rPr>
          <w:spacing w:val="-6"/>
        </w:rPr>
        <w:t xml:space="preserve"> </w:t>
      </w:r>
      <w:r>
        <w:t>(27)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стойках</w:t>
      </w:r>
      <w:r>
        <w:rPr>
          <w:spacing w:val="-7"/>
        </w:rPr>
        <w:t xml:space="preserve"> </w:t>
      </w:r>
      <w:r>
        <w:t>рамы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опорных</w:t>
      </w:r>
      <w:r>
        <w:rPr>
          <w:spacing w:val="-7"/>
        </w:rPr>
        <w:t xml:space="preserve"> </w:t>
      </w:r>
      <w:r>
        <w:t>уголках</w:t>
      </w:r>
      <w:r>
        <w:rPr>
          <w:spacing w:val="-6"/>
        </w:rPr>
        <w:t xml:space="preserve"> </w:t>
      </w:r>
      <w:r>
        <w:t>болтами</w:t>
      </w:r>
      <w:r>
        <w:rPr>
          <w:spacing w:val="-6"/>
        </w:rPr>
        <w:t xml:space="preserve"> </w:t>
      </w:r>
      <w:r>
        <w:t>(25),</w:t>
      </w:r>
      <w:r>
        <w:rPr>
          <w:spacing w:val="-5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шайбами</w:t>
      </w:r>
      <w:r>
        <w:rPr>
          <w:spacing w:val="-1"/>
        </w:rPr>
        <w:t xml:space="preserve"> </w:t>
      </w:r>
      <w:r>
        <w:t>(17)</w:t>
      </w:r>
      <w:r>
        <w:rPr>
          <w:spacing w:val="3"/>
        </w:rPr>
        <w:t xml:space="preserve"> </w:t>
      </w:r>
      <w:r>
        <w:t>и гайками</w:t>
      </w:r>
      <w:r>
        <w:rPr>
          <w:spacing w:val="1"/>
        </w:rPr>
        <w:t xml:space="preserve"> </w:t>
      </w:r>
      <w:r>
        <w:t>(18).</w:t>
      </w:r>
      <w:r>
        <w:rPr>
          <w:spacing w:val="3"/>
        </w:rPr>
        <w:t xml:space="preserve"> </w:t>
      </w:r>
      <w:r>
        <w:t>См.</w:t>
      </w:r>
      <w:r>
        <w:rPr>
          <w:spacing w:val="4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2.</w:t>
      </w:r>
    </w:p>
    <w:p w:rsidR="00561990" w:rsidRDefault="00561990">
      <w:pPr>
        <w:spacing w:line="280" w:lineRule="auto"/>
        <w:jc w:val="both"/>
        <w:sectPr w:rsidR="00561990">
          <w:footerReference w:type="default" r:id="rId18"/>
          <w:pgSz w:w="11910" w:h="16840"/>
          <w:pgMar w:top="1120" w:right="580" w:bottom="1020" w:left="1220" w:header="0" w:footer="830" w:gutter="0"/>
          <w:pgNumType w:start="6"/>
          <w:cols w:space="720"/>
        </w:sectPr>
      </w:pPr>
    </w:p>
    <w:p w:rsidR="00561990" w:rsidRDefault="00210171">
      <w:pPr>
        <w:pStyle w:val="a3"/>
        <w:ind w:left="92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745449" cy="2499359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449" cy="249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90" w:rsidRDefault="00210171">
      <w:pPr>
        <w:pStyle w:val="Heading3"/>
        <w:spacing w:before="16"/>
        <w:ind w:left="909"/>
      </w:pPr>
      <w:r>
        <w:t>Рис.</w:t>
      </w:r>
      <w:r>
        <w:rPr>
          <w:spacing w:val="-1"/>
        </w:rPr>
        <w:t xml:space="preserve"> </w:t>
      </w:r>
      <w:r>
        <w:t>2</w:t>
      </w:r>
    </w:p>
    <w:p w:rsidR="00561990" w:rsidRDefault="00210171">
      <w:pPr>
        <w:pStyle w:val="a4"/>
        <w:numPr>
          <w:ilvl w:val="0"/>
          <w:numId w:val="5"/>
        </w:numPr>
        <w:tabs>
          <w:tab w:val="left" w:pos="910"/>
        </w:tabs>
        <w:spacing w:before="43" w:after="11" w:line="280" w:lineRule="auto"/>
        <w:ind w:right="546"/>
      </w:pPr>
      <w:r>
        <w:t>Закрепите</w:t>
      </w:r>
      <w:r>
        <w:rPr>
          <w:spacing w:val="20"/>
        </w:rPr>
        <w:t xml:space="preserve"> </w:t>
      </w:r>
      <w:r>
        <w:t>лебедку</w:t>
      </w:r>
      <w:r>
        <w:rPr>
          <w:spacing w:val="20"/>
        </w:rPr>
        <w:t xml:space="preserve"> </w:t>
      </w:r>
      <w:r>
        <w:t>(14)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стойках</w:t>
      </w:r>
      <w:r>
        <w:rPr>
          <w:spacing w:val="18"/>
        </w:rPr>
        <w:t xml:space="preserve"> </w:t>
      </w:r>
      <w:r>
        <w:t>рамы</w:t>
      </w:r>
      <w:r>
        <w:rPr>
          <w:spacing w:val="22"/>
        </w:rPr>
        <w:t xml:space="preserve"> </w:t>
      </w:r>
      <w:r>
        <w:t>болтами</w:t>
      </w:r>
      <w:r>
        <w:rPr>
          <w:spacing w:val="20"/>
        </w:rPr>
        <w:t xml:space="preserve"> </w:t>
      </w:r>
      <w:r>
        <w:t>(19),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шайбами</w:t>
      </w:r>
      <w:r>
        <w:rPr>
          <w:spacing w:val="17"/>
        </w:rPr>
        <w:t xml:space="preserve"> </w:t>
      </w:r>
      <w:r>
        <w:t>(20)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гайками</w:t>
      </w:r>
      <w:r>
        <w:rPr>
          <w:spacing w:val="-55"/>
        </w:rPr>
        <w:t xml:space="preserve"> </w:t>
      </w:r>
      <w:r>
        <w:t>(21).</w:t>
      </w:r>
      <w:r>
        <w:rPr>
          <w:spacing w:val="3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рис.</w:t>
      </w:r>
      <w:r>
        <w:rPr>
          <w:spacing w:val="2"/>
        </w:rPr>
        <w:t xml:space="preserve"> </w:t>
      </w:r>
      <w:r>
        <w:t>3.</w:t>
      </w:r>
    </w:p>
    <w:p w:rsidR="00561990" w:rsidRDefault="00210171">
      <w:pPr>
        <w:pStyle w:val="a3"/>
        <w:ind w:left="9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52980" cy="4772215"/>
            <wp:effectExtent l="0" t="0" r="0" b="0"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980" cy="47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90" w:rsidRDefault="00210171">
      <w:pPr>
        <w:pStyle w:val="Heading3"/>
        <w:spacing w:before="45"/>
        <w:ind w:left="909"/>
      </w:pPr>
      <w:r>
        <w:t>Рис.</w:t>
      </w:r>
      <w:r>
        <w:rPr>
          <w:spacing w:val="-1"/>
        </w:rPr>
        <w:t xml:space="preserve"> </w:t>
      </w:r>
      <w:r>
        <w:t>3</w:t>
      </w:r>
    </w:p>
    <w:p w:rsidR="00561990" w:rsidRDefault="00210171">
      <w:pPr>
        <w:pStyle w:val="a4"/>
        <w:numPr>
          <w:ilvl w:val="0"/>
          <w:numId w:val="5"/>
        </w:numPr>
        <w:tabs>
          <w:tab w:val="left" w:pos="910"/>
        </w:tabs>
        <w:spacing w:before="44"/>
        <w:ind w:hanging="361"/>
      </w:pPr>
      <w:r>
        <w:t>Закрепите</w:t>
      </w:r>
      <w:r>
        <w:rPr>
          <w:spacing w:val="-6"/>
        </w:rPr>
        <w:t xml:space="preserve"> </w:t>
      </w:r>
      <w:r>
        <w:t>насос</w:t>
      </w:r>
      <w:r>
        <w:rPr>
          <w:spacing w:val="-5"/>
        </w:rPr>
        <w:t xml:space="preserve"> </w:t>
      </w:r>
      <w:r>
        <w:t>(41)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стойке</w:t>
      </w:r>
      <w:r>
        <w:rPr>
          <w:spacing w:val="-4"/>
        </w:rPr>
        <w:t xml:space="preserve"> </w:t>
      </w:r>
      <w:r>
        <w:t>рамы</w:t>
      </w:r>
      <w:r>
        <w:rPr>
          <w:spacing w:val="-5"/>
        </w:rPr>
        <w:t xml:space="preserve"> </w:t>
      </w:r>
      <w:r>
        <w:t>болтами</w:t>
      </w:r>
      <w:r>
        <w:rPr>
          <w:spacing w:val="-4"/>
        </w:rPr>
        <w:t xml:space="preserve"> </w:t>
      </w:r>
      <w:r>
        <w:t>(19)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шайбами</w:t>
      </w:r>
      <w:r>
        <w:rPr>
          <w:spacing w:val="-6"/>
        </w:rPr>
        <w:t xml:space="preserve"> </w:t>
      </w:r>
      <w:r>
        <w:t>(20).</w:t>
      </w:r>
      <w:r>
        <w:rPr>
          <w:spacing w:val="-4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4.</w:t>
      </w:r>
    </w:p>
    <w:p w:rsidR="00561990" w:rsidRDefault="00561990">
      <w:pPr>
        <w:sectPr w:rsidR="00561990">
          <w:pgSz w:w="11910" w:h="16840"/>
          <w:pgMar w:top="1140" w:right="580" w:bottom="1020" w:left="1220" w:header="0" w:footer="830" w:gutter="0"/>
          <w:cols w:space="720"/>
        </w:sectPr>
      </w:pPr>
    </w:p>
    <w:p w:rsidR="00561990" w:rsidRDefault="00210171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580776" cy="5638990"/>
            <wp:effectExtent l="0" t="0" r="0" b="0"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76" cy="563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90" w:rsidRDefault="00210171">
      <w:pPr>
        <w:pStyle w:val="Heading3"/>
        <w:spacing w:before="23"/>
        <w:ind w:left="909"/>
      </w:pPr>
      <w:r>
        <w:t>Рис.</w:t>
      </w:r>
      <w:r>
        <w:rPr>
          <w:spacing w:val="-1"/>
        </w:rPr>
        <w:t xml:space="preserve"> </w:t>
      </w:r>
      <w:r>
        <w:t>4</w:t>
      </w:r>
    </w:p>
    <w:p w:rsidR="00561990" w:rsidRDefault="00210171">
      <w:pPr>
        <w:pStyle w:val="a4"/>
        <w:numPr>
          <w:ilvl w:val="0"/>
          <w:numId w:val="5"/>
        </w:numPr>
        <w:tabs>
          <w:tab w:val="left" w:pos="910"/>
        </w:tabs>
        <w:spacing w:before="43" w:line="280" w:lineRule="auto"/>
        <w:ind w:right="549"/>
        <w:jc w:val="both"/>
      </w:pPr>
      <w:r>
        <w:t>Закрепите шланг к Т-образному соединителю с использованием уплотнительного</w:t>
      </w:r>
      <w:r>
        <w:rPr>
          <w:spacing w:val="1"/>
        </w:rPr>
        <w:t xml:space="preserve"> </w:t>
      </w:r>
      <w:r>
        <w:t>кольца (31). Затем закрепите манометр (40) с использованием уплотнительного</w:t>
      </w:r>
      <w:r>
        <w:rPr>
          <w:spacing w:val="1"/>
        </w:rPr>
        <w:t xml:space="preserve"> </w:t>
      </w:r>
      <w:r>
        <w:t>кольца</w:t>
      </w:r>
      <w:r>
        <w:rPr>
          <w:spacing w:val="-2"/>
        </w:rPr>
        <w:t xml:space="preserve"> </w:t>
      </w:r>
      <w:r>
        <w:t>(37).</w:t>
      </w:r>
      <w:r>
        <w:rPr>
          <w:spacing w:val="1"/>
        </w:rPr>
        <w:t xml:space="preserve"> </w:t>
      </w:r>
      <w:r>
        <w:t>Установите призмы (12)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пресса.</w:t>
      </w:r>
      <w:r>
        <w:rPr>
          <w:spacing w:val="5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5.</w:t>
      </w:r>
    </w:p>
    <w:p w:rsidR="00561990" w:rsidRDefault="00561990">
      <w:pPr>
        <w:spacing w:line="280" w:lineRule="auto"/>
        <w:jc w:val="both"/>
        <w:sectPr w:rsidR="00561990">
          <w:pgSz w:w="11910" w:h="16840"/>
          <w:pgMar w:top="1140" w:right="580" w:bottom="1020" w:left="1220" w:header="0" w:footer="830" w:gutter="0"/>
          <w:cols w:space="720"/>
        </w:sectPr>
      </w:pPr>
    </w:p>
    <w:p w:rsidR="00561990" w:rsidRDefault="00210171">
      <w:pPr>
        <w:pStyle w:val="a3"/>
        <w:ind w:left="96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437943" cy="6515100"/>
            <wp:effectExtent l="0" t="0" r="0" b="0"/>
            <wp:docPr id="3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943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90" w:rsidRDefault="00210171">
      <w:pPr>
        <w:pStyle w:val="Heading3"/>
        <w:spacing w:before="55"/>
        <w:ind w:left="909"/>
      </w:pPr>
      <w:r>
        <w:t>Рис.</w:t>
      </w:r>
      <w:r>
        <w:rPr>
          <w:spacing w:val="-1"/>
        </w:rPr>
        <w:t xml:space="preserve"> </w:t>
      </w:r>
      <w:r>
        <w:t>5</w:t>
      </w:r>
    </w:p>
    <w:p w:rsidR="00561990" w:rsidRDefault="00561990">
      <w:pPr>
        <w:sectPr w:rsidR="00561990">
          <w:pgSz w:w="11910" w:h="16840"/>
          <w:pgMar w:top="1140" w:right="580" w:bottom="1020" w:left="1220" w:header="0" w:footer="830" w:gutter="0"/>
          <w:cols w:space="720"/>
        </w:sectPr>
      </w:pPr>
    </w:p>
    <w:p w:rsidR="00561990" w:rsidRDefault="00210171">
      <w:pPr>
        <w:pStyle w:val="Heading1"/>
        <w:tabs>
          <w:tab w:val="left" w:pos="9628"/>
        </w:tabs>
        <w:spacing w:before="70"/>
        <w:ind w:left="515"/>
      </w:pPr>
      <w:bookmarkStart w:id="3" w:name="_TOC_250004"/>
      <w:r>
        <w:rPr>
          <w:rFonts w:ascii="Times New Roman" w:hAns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 w:hAnsi="Times New Roman"/>
          <w:color w:val="FFFFFF"/>
          <w:spacing w:val="-40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ИНСТРУКЦИИ</w:t>
      </w:r>
      <w:r>
        <w:rPr>
          <w:color w:val="FFFFFF"/>
          <w:spacing w:val="-24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ПО</w:t>
      </w:r>
      <w:r>
        <w:rPr>
          <w:color w:val="FFFFFF"/>
          <w:spacing w:val="-24"/>
          <w:shd w:val="clear" w:color="auto" w:fill="000000"/>
        </w:rPr>
        <w:t xml:space="preserve"> </w:t>
      </w:r>
      <w:bookmarkEnd w:id="3"/>
      <w:r>
        <w:rPr>
          <w:color w:val="FFFFFF"/>
          <w:spacing w:val="-1"/>
          <w:shd w:val="clear" w:color="auto" w:fill="000000"/>
        </w:rPr>
        <w:t>ЭКСПЛУАТАЦИИ</w:t>
      </w:r>
      <w:r>
        <w:rPr>
          <w:color w:val="FFFFFF"/>
          <w:spacing w:val="-1"/>
          <w:shd w:val="clear" w:color="auto" w:fill="000000"/>
        </w:rPr>
        <w:tab/>
      </w:r>
    </w:p>
    <w:p w:rsidR="00561990" w:rsidRDefault="00561990">
      <w:pPr>
        <w:pStyle w:val="a3"/>
        <w:spacing w:before="5"/>
        <w:ind w:left="0"/>
        <w:rPr>
          <w:sz w:val="19"/>
        </w:rPr>
      </w:pPr>
    </w:p>
    <w:p w:rsidR="00561990" w:rsidRDefault="00210171">
      <w:pPr>
        <w:pStyle w:val="a3"/>
        <w:spacing w:before="94" w:line="280" w:lineRule="auto"/>
        <w:ind w:left="1334" w:right="547"/>
        <w:jc w:val="both"/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1109059</wp:posOffset>
            </wp:positionH>
            <wp:positionV relativeFrom="paragraph">
              <wp:posOffset>122337</wp:posOffset>
            </wp:positionV>
            <wp:extent cx="409769" cy="341518"/>
            <wp:effectExtent l="0" t="0" r="0" b="0"/>
            <wp:wrapNone/>
            <wp:docPr id="3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9" cy="34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Прочитайте </w:t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 xml:space="preserve"> </w:t>
      </w:r>
      <w:r>
        <w:t>ВАЖНУЮ ИНФОРМАЦИЮ ПО БЕЗОПАСНОСТИ, которая</w:t>
      </w:r>
      <w:r>
        <w:rPr>
          <w:spacing w:val="1"/>
        </w:rPr>
        <w:t xml:space="preserve"> </w:t>
      </w:r>
      <w:r>
        <w:t>приведена в начале данной инструкции, в том числе во всех подзаголовках,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настройкой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эксплуатацией</w:t>
      </w:r>
      <w:r>
        <w:rPr>
          <w:spacing w:val="2"/>
        </w:rPr>
        <w:t xml:space="preserve"> </w:t>
      </w:r>
      <w:r>
        <w:t>пресса.</w:t>
      </w:r>
    </w:p>
    <w:p w:rsidR="00561990" w:rsidRDefault="00561990">
      <w:pPr>
        <w:pStyle w:val="a3"/>
        <w:spacing w:before="3"/>
        <w:ind w:left="0"/>
        <w:rPr>
          <w:sz w:val="17"/>
        </w:rPr>
      </w:pPr>
    </w:p>
    <w:p w:rsidR="00561990" w:rsidRDefault="00210171">
      <w:pPr>
        <w:pStyle w:val="Heading2"/>
        <w:spacing w:before="96"/>
      </w:pPr>
      <w:r>
        <w:t>Удаление</w:t>
      </w:r>
      <w:r>
        <w:rPr>
          <w:spacing w:val="-7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пресса</w:t>
      </w:r>
    </w:p>
    <w:p w:rsidR="00561990" w:rsidRDefault="00561990">
      <w:pPr>
        <w:pStyle w:val="a3"/>
        <w:spacing w:line="26" w:lineRule="exact"/>
        <w:ind w:left="4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4" style="width:454.95pt;height:1.25pt;mso-position-horizontal-relative:char;mso-position-vertical-relative:line" coordsize="9099,25">
            <v:line id="_x0000_s2055" style="position:absolute" from="0,13" to="9099,13" strokeweight="1.25pt"/>
            <w10:wrap type="none"/>
            <w10:anchorlock/>
          </v:group>
        </w:pict>
      </w:r>
    </w:p>
    <w:p w:rsidR="00561990" w:rsidRDefault="00210171">
      <w:pPr>
        <w:pStyle w:val="a3"/>
        <w:spacing w:before="21" w:line="280" w:lineRule="auto"/>
        <w:ind w:left="482" w:right="546"/>
        <w:jc w:val="both"/>
      </w:pPr>
      <w:r>
        <w:rPr>
          <w:rFonts w:ascii="Arial" w:hAnsi="Arial"/>
          <w:b/>
        </w:rPr>
        <w:t>ВАЖНО</w:t>
      </w:r>
      <w:r>
        <w:t>! Перед началом эксплуатации проверьте уровень гидравлического масла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протестируйте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proofErr w:type="gramStart"/>
      <w:r>
        <w:t>цилиндр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исправную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эксплуатации.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поршень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тот</w:t>
      </w:r>
      <w:r>
        <w:rPr>
          <w:spacing w:val="-9"/>
        </w:rPr>
        <w:t xml:space="preserve"> </w:t>
      </w:r>
      <w:r>
        <w:t>момент,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закрыт</w:t>
      </w:r>
      <w:r>
        <w:rPr>
          <w:spacing w:val="-8"/>
        </w:rPr>
        <w:t xml:space="preserve"> </w:t>
      </w:r>
      <w:r>
        <w:t>выпускной</w:t>
      </w:r>
      <w:r>
        <w:rPr>
          <w:spacing w:val="-10"/>
        </w:rPr>
        <w:t xml:space="preserve"> </w:t>
      </w:r>
      <w:r>
        <w:t>клапан,</w:t>
      </w:r>
      <w:r>
        <w:rPr>
          <w:spacing w:val="-8"/>
        </w:rPr>
        <w:t xml:space="preserve"> </w:t>
      </w:r>
      <w:r>
        <w:t>возможно,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насосе. Удалите</w:t>
      </w:r>
      <w:r>
        <w:rPr>
          <w:spacing w:val="2"/>
        </w:rPr>
        <w:t xml:space="preserve"> </w:t>
      </w:r>
      <w:r>
        <w:t>воздух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561990" w:rsidRDefault="00210171">
      <w:pPr>
        <w:pStyle w:val="a4"/>
        <w:numPr>
          <w:ilvl w:val="0"/>
          <w:numId w:val="4"/>
        </w:numPr>
        <w:tabs>
          <w:tab w:val="left" w:pos="910"/>
        </w:tabs>
        <w:spacing w:line="283" w:lineRule="auto"/>
        <w:ind w:right="549"/>
        <w:jc w:val="both"/>
      </w:pPr>
      <w:r>
        <w:t>Открутите</w:t>
      </w:r>
      <w:r>
        <w:rPr>
          <w:spacing w:val="1"/>
        </w:rPr>
        <w:t xml:space="preserve"> </w:t>
      </w:r>
      <w:r>
        <w:t>винт</w:t>
      </w:r>
      <w:r>
        <w:rPr>
          <w:spacing w:val="1"/>
        </w:rPr>
        <w:t xml:space="preserve"> </w:t>
      </w:r>
      <w:r>
        <w:t>маслоналивного</w:t>
      </w:r>
      <w:r>
        <w:rPr>
          <w:spacing w:val="1"/>
        </w:rPr>
        <w:t xml:space="preserve"> </w:t>
      </w:r>
      <w:r>
        <w:t>отверстия.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сниматься вместе с</w:t>
      </w:r>
      <w:r>
        <w:rPr>
          <w:spacing w:val="2"/>
        </w:rPr>
        <w:t xml:space="preserve"> </w:t>
      </w:r>
      <w:r>
        <w:t>винтом.</w:t>
      </w:r>
    </w:p>
    <w:p w:rsidR="00561990" w:rsidRDefault="00210171">
      <w:pPr>
        <w:pStyle w:val="a4"/>
        <w:numPr>
          <w:ilvl w:val="0"/>
          <w:numId w:val="4"/>
        </w:numPr>
        <w:tabs>
          <w:tab w:val="left" w:pos="910"/>
        </w:tabs>
        <w:spacing w:line="280" w:lineRule="auto"/>
        <w:ind w:right="549"/>
        <w:jc w:val="both"/>
      </w:pPr>
      <w:r>
        <w:t>Уровень масла должен находиться у основания отверстия. При необходимости,</w:t>
      </w:r>
      <w:r>
        <w:rPr>
          <w:spacing w:val="1"/>
        </w:rPr>
        <w:t xml:space="preserve"> </w:t>
      </w:r>
      <w:r>
        <w:t>долейте</w:t>
      </w:r>
      <w:r>
        <w:rPr>
          <w:spacing w:val="-2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 высокого</w:t>
      </w:r>
      <w:r>
        <w:rPr>
          <w:spacing w:val="1"/>
        </w:rPr>
        <w:t xml:space="preserve"> </w:t>
      </w:r>
      <w:r>
        <w:t>качества.</w:t>
      </w:r>
    </w:p>
    <w:p w:rsidR="00561990" w:rsidRDefault="00210171">
      <w:pPr>
        <w:pStyle w:val="a4"/>
        <w:numPr>
          <w:ilvl w:val="0"/>
          <w:numId w:val="4"/>
        </w:numPr>
        <w:tabs>
          <w:tab w:val="left" w:pos="910"/>
        </w:tabs>
        <w:spacing w:line="280" w:lineRule="auto"/>
        <w:ind w:right="548"/>
        <w:jc w:val="both"/>
      </w:pPr>
      <w:r>
        <w:t>Проверьте,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винте</w:t>
      </w:r>
      <w:r>
        <w:rPr>
          <w:spacing w:val="1"/>
        </w:rPr>
        <w:t xml:space="preserve"> </w:t>
      </w:r>
      <w:r>
        <w:t>маслоналивного</w:t>
      </w:r>
      <w:r>
        <w:rPr>
          <w:spacing w:val="-56"/>
        </w:rPr>
        <w:t xml:space="preserve"> </w:t>
      </w:r>
      <w:r>
        <w:t>отверстия.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закрутите</w:t>
      </w:r>
      <w:r>
        <w:rPr>
          <w:spacing w:val="1"/>
        </w:rPr>
        <w:t xml:space="preserve"> </w:t>
      </w:r>
      <w:r>
        <w:t>винт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резьбовую</w:t>
      </w:r>
      <w:r>
        <w:rPr>
          <w:spacing w:val="1"/>
        </w:rPr>
        <w:t xml:space="preserve"> </w:t>
      </w:r>
      <w:r>
        <w:t>герметизирующую</w:t>
      </w:r>
      <w:r>
        <w:rPr>
          <w:spacing w:val="4"/>
        </w:rPr>
        <w:t xml:space="preserve"> </w:t>
      </w:r>
      <w:r>
        <w:t>ленту.</w:t>
      </w:r>
    </w:p>
    <w:p w:rsidR="00561990" w:rsidRDefault="00210171">
      <w:pPr>
        <w:pStyle w:val="a4"/>
        <w:numPr>
          <w:ilvl w:val="0"/>
          <w:numId w:val="4"/>
        </w:numPr>
        <w:tabs>
          <w:tab w:val="left" w:pos="910"/>
        </w:tabs>
        <w:spacing w:line="249" w:lineRule="exact"/>
        <w:ind w:hanging="361"/>
        <w:jc w:val="both"/>
      </w:pPr>
      <w:r>
        <w:t>Выполните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стр. 12</w:t>
      </w:r>
      <w:r>
        <w:rPr>
          <w:spacing w:val="-1"/>
        </w:rPr>
        <w:t xml:space="preserve"> </w:t>
      </w:r>
      <w:r>
        <w:t>(наличие</w:t>
      </w:r>
      <w:r>
        <w:rPr>
          <w:spacing w:val="-3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 насосе).</w:t>
      </w:r>
    </w:p>
    <w:p w:rsidR="00561990" w:rsidRDefault="00561990">
      <w:pPr>
        <w:pStyle w:val="a3"/>
        <w:spacing w:before="8"/>
        <w:ind w:left="0"/>
        <w:rPr>
          <w:sz w:val="28"/>
        </w:rPr>
      </w:pPr>
    </w:p>
    <w:p w:rsidR="00561990" w:rsidRDefault="00210171">
      <w:pPr>
        <w:pStyle w:val="Heading2"/>
      </w:pPr>
      <w:r>
        <w:t>Основные</w:t>
      </w:r>
      <w:r>
        <w:rPr>
          <w:spacing w:val="-11"/>
        </w:rPr>
        <w:t xml:space="preserve"> </w:t>
      </w:r>
      <w:r>
        <w:t>рабочие</w:t>
      </w:r>
      <w:r>
        <w:rPr>
          <w:spacing w:val="-9"/>
        </w:rPr>
        <w:t xml:space="preserve"> </w:t>
      </w:r>
      <w:r>
        <w:t>инструкции</w:t>
      </w:r>
    </w:p>
    <w:p w:rsidR="00561990" w:rsidRDefault="00561990">
      <w:pPr>
        <w:pStyle w:val="a3"/>
        <w:spacing w:line="26" w:lineRule="exact"/>
        <w:ind w:left="4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54.95pt;height:1.25pt;mso-position-horizontal-relative:char;mso-position-vertical-relative:line" coordsize="9099,25">
            <v:line id="_x0000_s2053" style="position:absolute" from="0,13" to="9099,13" strokeweight="1.25pt"/>
            <w10:wrap type="none"/>
            <w10:anchorlock/>
          </v:group>
        </w:pict>
      </w:r>
    </w:p>
    <w:p w:rsidR="00561990" w:rsidRDefault="00210171">
      <w:pPr>
        <w:pStyle w:val="a4"/>
        <w:numPr>
          <w:ilvl w:val="0"/>
          <w:numId w:val="3"/>
        </w:numPr>
        <w:tabs>
          <w:tab w:val="left" w:pos="910"/>
        </w:tabs>
        <w:spacing w:before="29" w:line="278" w:lineRule="auto"/>
        <w:ind w:right="552" w:firstLine="0"/>
      </w:pPr>
      <w:r>
        <w:t>С помощью</w:t>
      </w:r>
      <w:r>
        <w:rPr>
          <w:spacing w:val="1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лебедки</w:t>
      </w:r>
      <w:r>
        <w:rPr>
          <w:spacing w:val="1"/>
        </w:rPr>
        <w:t xml:space="preserve"> </w:t>
      </w:r>
      <w:r>
        <w:t>(14)</w:t>
      </w:r>
      <w:r>
        <w:rPr>
          <w:spacing w:val="2"/>
        </w:rPr>
        <w:t xml:space="preserve"> </w:t>
      </w:r>
      <w:r>
        <w:t>отрегулируйте высоту стола пресса</w:t>
      </w:r>
      <w:r>
        <w:rPr>
          <w:spacing w:val="-1"/>
        </w:rPr>
        <w:t xml:space="preserve"> </w:t>
      </w:r>
      <w:r>
        <w:t>(13).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Замечание</w:t>
      </w:r>
      <w:r>
        <w:t>: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уровне с</w:t>
      </w:r>
      <w:r>
        <w:rPr>
          <w:spacing w:val="-5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деталью,</w:t>
      </w:r>
      <w:r>
        <w:rPr>
          <w:spacing w:val="1"/>
        </w:rPr>
        <w:t xml:space="preserve"> </w:t>
      </w:r>
      <w:r>
        <w:t>как можно ближе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силовому цилиндру.</w:t>
      </w:r>
    </w:p>
    <w:p w:rsidR="00561990" w:rsidRDefault="00210171">
      <w:pPr>
        <w:pStyle w:val="a4"/>
        <w:numPr>
          <w:ilvl w:val="0"/>
          <w:numId w:val="3"/>
        </w:numPr>
        <w:tabs>
          <w:tab w:val="left" w:pos="910"/>
        </w:tabs>
        <w:spacing w:line="283" w:lineRule="auto"/>
        <w:ind w:left="909" w:right="549"/>
      </w:pPr>
      <w:r>
        <w:t>Установите</w:t>
      </w:r>
      <w:r>
        <w:rPr>
          <w:spacing w:val="30"/>
        </w:rPr>
        <w:t xml:space="preserve"> </w:t>
      </w:r>
      <w:r>
        <w:t>заготовку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запрессовки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призмы</w:t>
      </w:r>
      <w:r>
        <w:rPr>
          <w:spacing w:val="30"/>
        </w:rPr>
        <w:t xml:space="preserve"> </w:t>
      </w:r>
      <w:r>
        <w:t>стола</w:t>
      </w:r>
      <w:r>
        <w:rPr>
          <w:spacing w:val="28"/>
        </w:rPr>
        <w:t xml:space="preserve"> </w:t>
      </w:r>
      <w:r>
        <w:t>(12).</w:t>
      </w:r>
      <w:r>
        <w:rPr>
          <w:spacing w:val="28"/>
        </w:rPr>
        <w:t xml:space="preserve"> </w:t>
      </w:r>
      <w:r>
        <w:t>Отрегулируйте</w:t>
      </w:r>
      <w:r>
        <w:rPr>
          <w:spacing w:val="-56"/>
        </w:rPr>
        <w:t xml:space="preserve"> </w:t>
      </w:r>
      <w:r>
        <w:t>призмы для</w:t>
      </w:r>
      <w:r>
        <w:rPr>
          <w:spacing w:val="-1"/>
        </w:rPr>
        <w:t xml:space="preserve"> </w:t>
      </w:r>
      <w:r>
        <w:t>надежной</w:t>
      </w:r>
      <w:r>
        <w:rPr>
          <w:spacing w:val="-3"/>
        </w:rPr>
        <w:t xml:space="preserve"> </w:t>
      </w:r>
      <w:r>
        <w:t>фиксации неподвижной</w:t>
      </w:r>
      <w:r>
        <w:rPr>
          <w:spacing w:val="-3"/>
        </w:rPr>
        <w:t xml:space="preserve"> </w:t>
      </w:r>
      <w:r>
        <w:t>части заготовки.</w:t>
      </w:r>
    </w:p>
    <w:p w:rsidR="00561990" w:rsidRDefault="00210171">
      <w:pPr>
        <w:pStyle w:val="a3"/>
        <w:spacing w:line="280" w:lineRule="auto"/>
        <w:ind w:left="549" w:right="547"/>
        <w:jc w:val="both"/>
      </w:pPr>
      <w:r>
        <w:rPr>
          <w:rFonts w:ascii="Arial" w:hAnsi="Arial"/>
          <w:b/>
        </w:rPr>
        <w:t>ПРЕДУПРЕЖДЕНИЕ</w:t>
      </w:r>
      <w:r>
        <w:t>! Убедитесь в отсутствии посторонних предметов под призмами</w:t>
      </w:r>
      <w:r>
        <w:rPr>
          <w:spacing w:val="1"/>
        </w:rPr>
        <w:t xml:space="preserve"> </w:t>
      </w:r>
      <w:r>
        <w:t>(например, болтов или стружки). Иначе, это приведет к перекосам в расположении</w:t>
      </w:r>
      <w:r>
        <w:rPr>
          <w:spacing w:val="1"/>
        </w:rPr>
        <w:t xml:space="preserve"> </w:t>
      </w:r>
      <w:r>
        <w:t>призм,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лопнуть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нагрузкой.</w:t>
      </w:r>
    </w:p>
    <w:p w:rsidR="00561990" w:rsidRDefault="00210171">
      <w:pPr>
        <w:pStyle w:val="a3"/>
        <w:spacing w:line="283" w:lineRule="auto"/>
        <w:ind w:left="549" w:right="550"/>
        <w:jc w:val="both"/>
      </w:pPr>
      <w:r>
        <w:rPr>
          <w:rFonts w:ascii="Arial" w:hAnsi="Arial"/>
          <w:b/>
        </w:rPr>
        <w:t>ПРЕДУПРЕЖДЕНИЕ</w:t>
      </w:r>
      <w:r>
        <w:t>!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прессовании</w:t>
      </w:r>
      <w:r>
        <w:rPr>
          <w:spacing w:val="15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деталей</w:t>
      </w:r>
      <w:r>
        <w:rPr>
          <w:spacing w:val="17"/>
        </w:rPr>
        <w:t xml:space="preserve"> </w:t>
      </w:r>
      <w:r>
        <w:t>отцентрируйте</w:t>
      </w:r>
      <w:r>
        <w:rPr>
          <w:spacing w:val="16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вертикали.</w:t>
      </w:r>
      <w:r>
        <w:rPr>
          <w:spacing w:val="-56"/>
        </w:rPr>
        <w:t xml:space="preserve"> </w:t>
      </w:r>
      <w:r>
        <w:t>В противном,</w:t>
      </w:r>
      <w:r>
        <w:rPr>
          <w:spacing w:val="3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детали могут</w:t>
      </w:r>
      <w:r>
        <w:rPr>
          <w:spacing w:val="2"/>
        </w:rPr>
        <w:t xml:space="preserve"> </w:t>
      </w:r>
      <w:r>
        <w:t>разлететься в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</w:t>
      </w:r>
      <w:r>
        <w:t>роны.</w:t>
      </w:r>
    </w:p>
    <w:p w:rsidR="00561990" w:rsidRDefault="00210171">
      <w:pPr>
        <w:pStyle w:val="a4"/>
        <w:numPr>
          <w:ilvl w:val="0"/>
          <w:numId w:val="3"/>
        </w:numPr>
        <w:tabs>
          <w:tab w:val="left" w:pos="910"/>
        </w:tabs>
        <w:spacing w:line="280" w:lineRule="auto"/>
        <w:ind w:left="909" w:right="550"/>
        <w:jc w:val="both"/>
      </w:pPr>
      <w:r>
        <w:t>Закройте выпускной клапан. Силовой цилиндр опускается достаточно быстро.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отцентрированы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Нажимайте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прессование.</w:t>
      </w:r>
    </w:p>
    <w:p w:rsidR="00561990" w:rsidRDefault="00210171">
      <w:pPr>
        <w:pStyle w:val="a4"/>
        <w:numPr>
          <w:ilvl w:val="0"/>
          <w:numId w:val="3"/>
        </w:numPr>
        <w:tabs>
          <w:tab w:val="left" w:pos="910"/>
        </w:tabs>
        <w:spacing w:line="280" w:lineRule="auto"/>
        <w:ind w:left="909" w:right="547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выпустите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-5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направлении.</w:t>
      </w:r>
    </w:p>
    <w:p w:rsidR="00561990" w:rsidRDefault="00210171">
      <w:pPr>
        <w:pStyle w:val="a3"/>
        <w:spacing w:line="280" w:lineRule="auto"/>
        <w:ind w:left="549" w:right="551"/>
        <w:jc w:val="both"/>
      </w:pPr>
      <w:r>
        <w:rPr>
          <w:rFonts w:ascii="Arial" w:hAnsi="Arial"/>
          <w:b/>
        </w:rPr>
        <w:t>ПРЕДУПРЕЖДЕНИЕ</w:t>
      </w:r>
      <w:r>
        <w:t xml:space="preserve">! В </w:t>
      </w:r>
      <w:proofErr w:type="gramStart"/>
      <w:r>
        <w:t>процессе</w:t>
      </w:r>
      <w:proofErr w:type="gramEnd"/>
      <w:r>
        <w:t xml:space="preserve"> сброса давления силовой цилиндр может быстро</w:t>
      </w:r>
      <w:r>
        <w:rPr>
          <w:spacing w:val="1"/>
        </w:rPr>
        <w:t xml:space="preserve"> </w:t>
      </w:r>
      <w:r>
        <w:t>подниматься.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осторожны.</w:t>
      </w:r>
    </w:p>
    <w:p w:rsidR="00561990" w:rsidRDefault="00561990">
      <w:pPr>
        <w:spacing w:line="280" w:lineRule="auto"/>
        <w:jc w:val="both"/>
        <w:sectPr w:rsidR="00561990">
          <w:pgSz w:w="11910" w:h="16840"/>
          <w:pgMar w:top="1120" w:right="580" w:bottom="1020" w:left="1220" w:header="0" w:footer="830" w:gutter="0"/>
          <w:cols w:space="720"/>
        </w:sectPr>
      </w:pPr>
    </w:p>
    <w:p w:rsidR="00561990" w:rsidRDefault="00210171">
      <w:pPr>
        <w:pStyle w:val="Heading1"/>
        <w:tabs>
          <w:tab w:val="left" w:pos="9678"/>
        </w:tabs>
        <w:spacing w:before="77"/>
        <w:ind w:left="565"/>
      </w:pPr>
      <w:r>
        <w:rPr>
          <w:noProof/>
          <w:lang w:eastAsia="ru-RU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532987</wp:posOffset>
            </wp:positionV>
            <wp:extent cx="438150" cy="400050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_250003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16"/>
          <w:shd w:val="clear" w:color="auto" w:fill="000000"/>
        </w:rPr>
        <w:t xml:space="preserve"> </w:t>
      </w:r>
      <w:bookmarkEnd w:id="4"/>
      <w:r>
        <w:rPr>
          <w:color w:val="FFFFFF"/>
          <w:shd w:val="clear" w:color="auto" w:fill="000000"/>
        </w:rPr>
        <w:t>ОБСЛУЖИВАНИЮ</w:t>
      </w:r>
      <w:r>
        <w:rPr>
          <w:color w:val="FFFFFF"/>
          <w:shd w:val="clear" w:color="auto" w:fill="000000"/>
        </w:rPr>
        <w:tab/>
      </w:r>
    </w:p>
    <w:p w:rsidR="00561990" w:rsidRDefault="00561990">
      <w:pPr>
        <w:pStyle w:val="a3"/>
        <w:ind w:left="0"/>
        <w:rPr>
          <w:sz w:val="44"/>
        </w:rPr>
      </w:pPr>
    </w:p>
    <w:p w:rsidR="00561990" w:rsidRDefault="00210171">
      <w:pPr>
        <w:pStyle w:val="a3"/>
        <w:spacing w:before="269" w:line="280" w:lineRule="auto"/>
        <w:ind w:left="482" w:firstLine="866"/>
      </w:pPr>
      <w:r>
        <w:t>Процедуры,</w:t>
      </w:r>
      <w:r>
        <w:rPr>
          <w:spacing w:val="34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описаны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данной</w:t>
      </w:r>
      <w:r>
        <w:rPr>
          <w:spacing w:val="31"/>
        </w:rPr>
        <w:t xml:space="preserve"> </w:t>
      </w:r>
      <w:r>
        <w:t>инструкции,</w:t>
      </w:r>
      <w:r>
        <w:rPr>
          <w:spacing w:val="35"/>
        </w:rPr>
        <w:t xml:space="preserve"> </w:t>
      </w:r>
      <w:r>
        <w:t>должны</w:t>
      </w:r>
      <w:r>
        <w:rPr>
          <w:spacing w:val="31"/>
        </w:rPr>
        <w:t xml:space="preserve"> </w:t>
      </w:r>
      <w:r>
        <w:t>выполняться</w:t>
      </w:r>
      <w:r>
        <w:rPr>
          <w:spacing w:val="-5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1"/>
        </w:rPr>
        <w:t xml:space="preserve"> </w:t>
      </w:r>
      <w:r>
        <w:t>специалистом.</w:t>
      </w:r>
    </w:p>
    <w:p w:rsidR="00561990" w:rsidRDefault="00210171">
      <w:pPr>
        <w:pStyle w:val="a3"/>
        <w:tabs>
          <w:tab w:val="left" w:pos="3213"/>
          <w:tab w:val="left" w:pos="4835"/>
          <w:tab w:val="left" w:pos="6447"/>
          <w:tab w:val="left" w:pos="7435"/>
          <w:tab w:val="left" w:pos="8129"/>
          <w:tab w:val="left" w:pos="9249"/>
        </w:tabs>
        <w:spacing w:line="256" w:lineRule="auto"/>
        <w:ind w:left="482" w:right="549" w:hanging="1"/>
      </w:pPr>
      <w:r>
        <w:rPr>
          <w:noProof/>
          <w:lang w:eastAsia="ru-RU"/>
        </w:rPr>
        <w:drawing>
          <wp:inline distT="0" distB="0" distL="0" distR="0">
            <wp:extent cx="1238884" cy="342900"/>
            <wp:effectExtent l="0" t="0" r="0" b="0"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ВО</w:t>
      </w:r>
      <w:r>
        <w:tab/>
        <w:t>ИЗБЕЖАНИЕ</w:t>
      </w:r>
      <w:r>
        <w:tab/>
        <w:t>ПОЛУЧЕНИЯ</w:t>
      </w:r>
      <w:r>
        <w:tab/>
        <w:t>ТРАВМ</w:t>
      </w:r>
      <w:r>
        <w:tab/>
        <w:t>ПРИ</w:t>
      </w:r>
      <w:r>
        <w:tab/>
        <w:t>РАБОТЕ</w:t>
      </w:r>
      <w:r>
        <w:tab/>
      </w:r>
      <w:r>
        <w:rPr>
          <w:spacing w:val="-1"/>
        </w:rPr>
        <w:t>НА</w:t>
      </w:r>
      <w:r>
        <w:rPr>
          <w:spacing w:val="-56"/>
        </w:rPr>
        <w:t xml:space="preserve"> </w:t>
      </w:r>
      <w:r>
        <w:t>НЕИСПРАВНОМ</w:t>
      </w:r>
      <w:r>
        <w:rPr>
          <w:spacing w:val="-2"/>
        </w:rPr>
        <w:t xml:space="preserve"> </w:t>
      </w:r>
      <w:r>
        <w:t>ПРЕССЕ:</w:t>
      </w:r>
    </w:p>
    <w:p w:rsidR="00561990" w:rsidRDefault="00210171">
      <w:pPr>
        <w:pStyle w:val="a3"/>
        <w:spacing w:before="23" w:line="280" w:lineRule="auto"/>
        <w:ind w:left="482" w:right="554"/>
        <w:jc w:val="both"/>
      </w:pPr>
      <w:r>
        <w:t>Не работайте на поврежденном оборудовании. Если наблюдаются шум или вибрации,</w:t>
      </w:r>
      <w:r>
        <w:rPr>
          <w:spacing w:val="1"/>
        </w:rPr>
        <w:t xml:space="preserve"> </w:t>
      </w:r>
      <w:r>
        <w:t>необходимо устранить проблему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эксплуатацией.</w:t>
      </w:r>
    </w:p>
    <w:p w:rsidR="00561990" w:rsidRDefault="00210171">
      <w:pPr>
        <w:pStyle w:val="a4"/>
        <w:numPr>
          <w:ilvl w:val="1"/>
          <w:numId w:val="3"/>
        </w:numPr>
        <w:tabs>
          <w:tab w:val="left" w:pos="1190"/>
        </w:tabs>
        <w:spacing w:line="280" w:lineRule="auto"/>
        <w:ind w:left="1201" w:right="549" w:hanging="360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 и насоса. Проверьте на наличие поломок, трещин или деформаций,</w:t>
      </w:r>
      <w:r>
        <w:rPr>
          <w:spacing w:val="1"/>
        </w:rPr>
        <w:t xml:space="preserve"> </w:t>
      </w:r>
      <w:r>
        <w:t>ослабленных или отсутствующих деталей, а также на состояние, которое может</w:t>
      </w:r>
      <w:r>
        <w:rPr>
          <w:spacing w:val="1"/>
        </w:rPr>
        <w:t xml:space="preserve"> </w:t>
      </w:r>
      <w:r>
        <w:t>повлиять на работу пресса. Если возникают проблемы, их следует устранить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 эк</w:t>
      </w:r>
      <w:r>
        <w:t>сплуатацией.</w:t>
      </w:r>
    </w:p>
    <w:p w:rsidR="00561990" w:rsidRDefault="00210171">
      <w:pPr>
        <w:pStyle w:val="Heading3"/>
        <w:spacing w:line="247" w:lineRule="exact"/>
      </w:pPr>
      <w:r>
        <w:rPr>
          <w:u w:val="thick"/>
        </w:rPr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работайте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поврежденном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оборудовании.</w:t>
      </w:r>
    </w:p>
    <w:p w:rsidR="00561990" w:rsidRDefault="00210171">
      <w:pPr>
        <w:pStyle w:val="a4"/>
        <w:numPr>
          <w:ilvl w:val="1"/>
          <w:numId w:val="3"/>
        </w:numPr>
        <w:tabs>
          <w:tab w:val="left" w:pos="1190"/>
        </w:tabs>
        <w:spacing w:before="43" w:line="280" w:lineRule="auto"/>
        <w:ind w:left="1201" w:right="547" w:hanging="360"/>
        <w:jc w:val="both"/>
      </w:pPr>
      <w:r>
        <w:t>До начала рабочей смены тщательно поверьте силовой цилиндр (2) и насос (41)</w:t>
      </w:r>
      <w:r>
        <w:rPr>
          <w:spacing w:val="-56"/>
        </w:rPr>
        <w:t xml:space="preserve"> </w:t>
      </w:r>
      <w:r>
        <w:t>на исправность работы. Если насос работает слабо, выполните инструкции 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гидравлической жидкости.</w:t>
      </w:r>
    </w:p>
    <w:p w:rsidR="00561990" w:rsidRDefault="00210171">
      <w:pPr>
        <w:pStyle w:val="a4"/>
        <w:numPr>
          <w:ilvl w:val="1"/>
          <w:numId w:val="3"/>
        </w:numPr>
        <w:tabs>
          <w:tab w:val="left" w:pos="1190"/>
        </w:tabs>
        <w:spacing w:line="283" w:lineRule="auto"/>
        <w:ind w:left="1201" w:right="553" w:hanging="360"/>
        <w:jc w:val="both"/>
      </w:pPr>
      <w:r>
        <w:t>Замен</w:t>
      </w:r>
      <w:r>
        <w:t>яйте гидравлическое масло как минимум один раз в год. Для замены</w:t>
      </w:r>
      <w:r>
        <w:rPr>
          <w:spacing w:val="1"/>
        </w:rPr>
        <w:t xml:space="preserve"> </w:t>
      </w:r>
      <w:r>
        <w:t>масла:</w:t>
      </w:r>
    </w:p>
    <w:p w:rsidR="00561990" w:rsidRDefault="00210171">
      <w:pPr>
        <w:pStyle w:val="a4"/>
        <w:numPr>
          <w:ilvl w:val="2"/>
          <w:numId w:val="3"/>
        </w:numPr>
        <w:tabs>
          <w:tab w:val="left" w:pos="1615"/>
        </w:tabs>
        <w:spacing w:line="280" w:lineRule="auto"/>
        <w:ind w:right="549"/>
        <w:jc w:val="both"/>
      </w:pPr>
      <w:r>
        <w:t>При полностью втянутом штоке силового цилиндра снимите насос со стойки</w:t>
      </w:r>
      <w:r>
        <w:rPr>
          <w:spacing w:val="-56"/>
        </w:rPr>
        <w:t xml:space="preserve"> </w:t>
      </w:r>
      <w:r>
        <w:t>(1).</w:t>
      </w:r>
    </w:p>
    <w:p w:rsidR="00561990" w:rsidRDefault="00210171">
      <w:pPr>
        <w:pStyle w:val="a4"/>
        <w:numPr>
          <w:ilvl w:val="2"/>
          <w:numId w:val="3"/>
        </w:numPr>
        <w:tabs>
          <w:tab w:val="left" w:pos="1615"/>
        </w:tabs>
        <w:spacing w:line="247" w:lineRule="exact"/>
        <w:ind w:hanging="361"/>
        <w:jc w:val="both"/>
      </w:pPr>
      <w:r>
        <w:t>Открутите</w:t>
      </w:r>
      <w:r>
        <w:rPr>
          <w:spacing w:val="-7"/>
        </w:rPr>
        <w:t xml:space="preserve"> </w:t>
      </w:r>
      <w:r>
        <w:t>винт</w:t>
      </w:r>
      <w:r>
        <w:rPr>
          <w:spacing w:val="-8"/>
        </w:rPr>
        <w:t xml:space="preserve"> </w:t>
      </w:r>
      <w:r>
        <w:t>маслоналивного</w:t>
      </w:r>
      <w:r>
        <w:rPr>
          <w:spacing w:val="-7"/>
        </w:rPr>
        <w:t xml:space="preserve"> </w:t>
      </w:r>
      <w:r>
        <w:t>отверстия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заправки</w:t>
      </w:r>
      <w:r>
        <w:rPr>
          <w:spacing w:val="-8"/>
        </w:rPr>
        <w:t xml:space="preserve"> </w:t>
      </w:r>
      <w:r>
        <w:t>масла.</w:t>
      </w:r>
    </w:p>
    <w:p w:rsidR="00561990" w:rsidRDefault="00210171">
      <w:pPr>
        <w:pStyle w:val="a4"/>
        <w:numPr>
          <w:ilvl w:val="2"/>
          <w:numId w:val="3"/>
        </w:numPr>
        <w:tabs>
          <w:tab w:val="left" w:pos="1615"/>
        </w:tabs>
        <w:spacing w:before="36" w:line="280" w:lineRule="auto"/>
        <w:ind w:right="551"/>
        <w:jc w:val="both"/>
      </w:pPr>
      <w:r>
        <w:t>Полностью</w:t>
      </w:r>
      <w:r>
        <w:rPr>
          <w:spacing w:val="1"/>
        </w:rPr>
        <w:t xml:space="preserve"> </w:t>
      </w:r>
      <w:r>
        <w:t>слейте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контейнер,</w:t>
      </w:r>
      <w:r>
        <w:rPr>
          <w:spacing w:val="1"/>
        </w:rPr>
        <w:t xml:space="preserve"> </w:t>
      </w:r>
      <w:r>
        <w:t>утилизируйте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561990" w:rsidRDefault="00210171">
      <w:pPr>
        <w:pStyle w:val="a4"/>
        <w:numPr>
          <w:ilvl w:val="2"/>
          <w:numId w:val="3"/>
        </w:numPr>
        <w:tabs>
          <w:tab w:val="left" w:pos="1615"/>
        </w:tabs>
        <w:spacing w:line="280" w:lineRule="auto"/>
        <w:ind w:right="554"/>
        <w:jc w:val="both"/>
      </w:pPr>
      <w:r>
        <w:t>Заправьте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высококачественное</w:t>
      </w:r>
      <w:r>
        <w:rPr>
          <w:spacing w:val="1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(приобретается пользователем), пока оно не начнет вытекать из отверстия</w:t>
      </w:r>
      <w:r>
        <w:rPr>
          <w:spacing w:val="1"/>
        </w:rPr>
        <w:t xml:space="preserve"> </w:t>
      </w:r>
      <w:r>
        <w:t>для заправки</w:t>
      </w:r>
      <w:r>
        <w:rPr>
          <w:spacing w:val="2"/>
        </w:rPr>
        <w:t xml:space="preserve"> </w:t>
      </w:r>
      <w:r>
        <w:t>масла.</w:t>
      </w:r>
    </w:p>
    <w:p w:rsidR="00561990" w:rsidRDefault="00210171">
      <w:pPr>
        <w:pStyle w:val="a4"/>
        <w:numPr>
          <w:ilvl w:val="2"/>
          <w:numId w:val="3"/>
        </w:numPr>
        <w:tabs>
          <w:tab w:val="left" w:pos="1615"/>
        </w:tabs>
        <w:spacing w:line="249" w:lineRule="exact"/>
        <w:ind w:hanging="361"/>
        <w:jc w:val="both"/>
      </w:pPr>
      <w:r>
        <w:t>Повторно</w:t>
      </w:r>
      <w:r>
        <w:rPr>
          <w:spacing w:val="-8"/>
        </w:rPr>
        <w:t xml:space="preserve"> </w:t>
      </w:r>
      <w:r>
        <w:t>закрутите</w:t>
      </w:r>
      <w:r>
        <w:rPr>
          <w:spacing w:val="-8"/>
        </w:rPr>
        <w:t xml:space="preserve"> </w:t>
      </w:r>
      <w:r>
        <w:t>винт</w:t>
      </w:r>
      <w:r>
        <w:rPr>
          <w:spacing w:val="-8"/>
        </w:rPr>
        <w:t xml:space="preserve"> </w:t>
      </w:r>
      <w:r>
        <w:t>маслоналивного</w:t>
      </w:r>
      <w:r>
        <w:rPr>
          <w:spacing w:val="-6"/>
        </w:rPr>
        <w:t xml:space="preserve"> </w:t>
      </w:r>
      <w:r>
        <w:t>отверстия.</w:t>
      </w:r>
    </w:p>
    <w:p w:rsidR="00561990" w:rsidRDefault="00210171">
      <w:pPr>
        <w:pStyle w:val="a4"/>
        <w:numPr>
          <w:ilvl w:val="2"/>
          <w:numId w:val="3"/>
        </w:numPr>
        <w:tabs>
          <w:tab w:val="left" w:pos="1615"/>
        </w:tabs>
        <w:spacing w:before="40" w:line="280" w:lineRule="auto"/>
        <w:ind w:right="548"/>
        <w:jc w:val="both"/>
      </w:pPr>
      <w:r>
        <w:t>Протрите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смоченной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мягком</w:t>
      </w:r>
      <w:r>
        <w:rPr>
          <w:spacing w:val="1"/>
        </w:rPr>
        <w:t xml:space="preserve"> </w:t>
      </w:r>
      <w:r>
        <w:t>растворителе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очистителе.</w:t>
      </w:r>
    </w:p>
    <w:p w:rsidR="00561990" w:rsidRDefault="00210171">
      <w:pPr>
        <w:pStyle w:val="a4"/>
        <w:numPr>
          <w:ilvl w:val="2"/>
          <w:numId w:val="3"/>
        </w:numPr>
        <w:tabs>
          <w:tab w:val="left" w:pos="1615"/>
        </w:tabs>
        <w:ind w:hanging="361"/>
        <w:jc w:val="both"/>
      </w:pPr>
      <w:r>
        <w:t>Установите</w:t>
      </w:r>
      <w:r>
        <w:rPr>
          <w:spacing w:val="-6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рамы</w:t>
      </w:r>
      <w:r>
        <w:rPr>
          <w:spacing w:val="-5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</w:t>
      </w:r>
      <w:r>
        <w:rPr>
          <w:spacing w:val="-7"/>
        </w:rPr>
        <w:t xml:space="preserve"> </w:t>
      </w:r>
      <w:r>
        <w:t>пресса).</w:t>
      </w:r>
    </w:p>
    <w:p w:rsidR="00561990" w:rsidRDefault="00561990">
      <w:pPr>
        <w:jc w:val="both"/>
        <w:sectPr w:rsidR="00561990">
          <w:pgSz w:w="11910" w:h="16840"/>
          <w:pgMar w:top="1120" w:right="580" w:bottom="1020" w:left="1220" w:header="0" w:footer="830" w:gutter="0"/>
          <w:cols w:space="720"/>
        </w:sectPr>
      </w:pPr>
    </w:p>
    <w:p w:rsidR="00561990" w:rsidRDefault="00210171">
      <w:pPr>
        <w:pStyle w:val="Heading1"/>
        <w:tabs>
          <w:tab w:val="left" w:pos="9551"/>
        </w:tabs>
        <w:spacing w:before="71"/>
        <w:ind w:left="438"/>
      </w:pPr>
      <w:bookmarkStart w:id="5" w:name="_TOC_250002"/>
      <w:r>
        <w:rPr>
          <w:rFonts w:ascii="Times New Roman" w:hAns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bookmarkEnd w:id="5"/>
      <w:r>
        <w:rPr>
          <w:color w:val="FFFFFF"/>
          <w:shd w:val="clear" w:color="auto" w:fill="000000"/>
        </w:rPr>
        <w:t>СБОРОЧНЫЙ ЧЕРТЕЖ ПРЕССА</w:t>
      </w:r>
      <w:r>
        <w:rPr>
          <w:color w:val="FFFFFF"/>
          <w:shd w:val="clear" w:color="auto" w:fill="000000"/>
        </w:rPr>
        <w:tab/>
      </w:r>
    </w:p>
    <w:p w:rsidR="00561990" w:rsidRDefault="00561990">
      <w:pPr>
        <w:pStyle w:val="a3"/>
        <w:ind w:left="0"/>
        <w:rPr>
          <w:sz w:val="20"/>
        </w:rPr>
      </w:pPr>
    </w:p>
    <w:p w:rsidR="00561990" w:rsidRDefault="00210171">
      <w:pPr>
        <w:pStyle w:val="a3"/>
        <w:spacing w:before="6"/>
        <w:ind w:left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1257543</wp:posOffset>
            </wp:positionH>
            <wp:positionV relativeFrom="paragraph">
              <wp:posOffset>230017</wp:posOffset>
            </wp:positionV>
            <wp:extent cx="5489204" cy="7336535"/>
            <wp:effectExtent l="0" t="0" r="0" b="0"/>
            <wp:wrapTopAndBottom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204" cy="733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990" w:rsidRDefault="00561990">
      <w:pPr>
        <w:rPr>
          <w:sz w:val="28"/>
        </w:rPr>
        <w:sectPr w:rsidR="00561990">
          <w:pgSz w:w="11910" w:h="16840"/>
          <w:pgMar w:top="1220" w:right="580" w:bottom="1020" w:left="1220" w:header="0" w:footer="830" w:gutter="0"/>
          <w:cols w:space="720"/>
        </w:sectPr>
      </w:pPr>
    </w:p>
    <w:p w:rsidR="00561990" w:rsidRDefault="00561990">
      <w:pPr>
        <w:pStyle w:val="a3"/>
        <w:spacing w:before="2"/>
        <w:ind w:left="0"/>
        <w:rPr>
          <w:sz w:val="23"/>
        </w:rPr>
      </w:pPr>
    </w:p>
    <w:p w:rsidR="00561990" w:rsidRDefault="00210171">
      <w:pPr>
        <w:pStyle w:val="Heading1"/>
        <w:tabs>
          <w:tab w:val="left" w:pos="9587"/>
        </w:tabs>
        <w:spacing w:before="94"/>
        <w:ind w:left="474"/>
      </w:pPr>
      <w:bookmarkStart w:id="6" w:name="_TOC_250001"/>
      <w:r>
        <w:rPr>
          <w:rFonts w:ascii="Times New Roman" w:hAnsi="Times New Roman"/>
          <w:color w:val="FFFFFF"/>
          <w:shd w:val="clear" w:color="auto" w:fill="000000"/>
        </w:rPr>
        <w:t xml:space="preserve"> </w:t>
      </w:r>
      <w:r>
        <w:rPr>
          <w:rFonts w:ascii="Times New Roman" w:hAnsi="Times New Roman"/>
          <w:color w:val="FFFFFF"/>
          <w:spacing w:val="-42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СПИСОК</w:t>
      </w:r>
      <w:r>
        <w:rPr>
          <w:color w:val="FFFFFF"/>
          <w:spacing w:val="-2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ДЕТАЛЕЙ</w:t>
      </w:r>
      <w:r>
        <w:rPr>
          <w:color w:val="FFFFFF"/>
          <w:spacing w:val="-27"/>
          <w:shd w:val="clear" w:color="auto" w:fill="000000"/>
        </w:rPr>
        <w:t xml:space="preserve"> </w:t>
      </w:r>
      <w:bookmarkEnd w:id="6"/>
      <w:r>
        <w:rPr>
          <w:color w:val="FFFFFF"/>
          <w:shd w:val="clear" w:color="auto" w:fill="000000"/>
        </w:rPr>
        <w:t>ПРЕССА</w:t>
      </w:r>
      <w:r>
        <w:rPr>
          <w:color w:val="FFFFFF"/>
          <w:shd w:val="clear" w:color="auto" w:fill="000000"/>
        </w:rPr>
        <w:tab/>
      </w:r>
    </w:p>
    <w:p w:rsidR="00561990" w:rsidRDefault="00561990">
      <w:pPr>
        <w:pStyle w:val="a3"/>
        <w:ind w:left="0"/>
        <w:rPr>
          <w:sz w:val="20"/>
        </w:rPr>
      </w:pPr>
    </w:p>
    <w:p w:rsidR="00561990" w:rsidRDefault="00561990">
      <w:pPr>
        <w:pStyle w:val="a3"/>
        <w:spacing w:before="7"/>
        <w:ind w:left="0"/>
        <w:rPr>
          <w:sz w:val="13"/>
        </w:rPr>
      </w:pPr>
      <w:r w:rsidRPr="00561990">
        <w:pict>
          <v:shape id="_x0000_s2051" type="#_x0000_t202" style="position:absolute;margin-left:84.75pt;margin-top:9.65pt;width:213.75pt;height:348.3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2696"/>
                    <w:gridCol w:w="850"/>
                  </w:tblGrid>
                  <w:tr w:rsidR="00561990">
                    <w:trPr>
                      <w:trHeight w:val="268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0" w:line="248" w:lineRule="exact"/>
                          <w:ind w:left="3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№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0" w:line="248" w:lineRule="exact"/>
                          <w:ind w:left="4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Описание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0" w:line="248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Кол-во</w:t>
                        </w:r>
                      </w:p>
                    </w:tc>
                  </w:tr>
                  <w:tr w:rsidR="00561990">
                    <w:trPr>
                      <w:trHeight w:val="256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35" w:lineRule="exact"/>
                          <w:ind w:left="38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35" w:lineRule="exact"/>
                          <w:ind w:left="40"/>
                        </w:pPr>
                        <w:r>
                          <w:t>Рама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35" w:lineRule="exact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38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40"/>
                        </w:pPr>
                        <w:r>
                          <w:t>Силовой цилиндр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80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38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40"/>
                        </w:pPr>
                        <w:r>
                          <w:t>Болт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53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  <w:ind w:left="38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  <w:ind w:left="40"/>
                        </w:pPr>
                        <w:r>
                          <w:t>Роликовая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опора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</w:pPr>
                        <w:r>
                          <w:t>2</w:t>
                        </w:r>
                      </w:p>
                    </w:tc>
                  </w:tr>
                  <w:tr w:rsidR="00561990">
                    <w:trPr>
                      <w:trHeight w:val="272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38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40"/>
                        </w:pPr>
                        <w:r>
                          <w:t>Ролик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64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43" w:lineRule="exact"/>
                          <w:ind w:left="38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43" w:lineRule="exact"/>
                          <w:ind w:left="40"/>
                        </w:pPr>
                        <w:r>
                          <w:t>Стопорное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кольцо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43" w:lineRule="exact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80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Пружина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505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0" w:line="254" w:lineRule="exact"/>
                          <w:ind w:left="40" w:right="81"/>
                        </w:pPr>
                        <w:r>
                          <w:t>Опорная плита силового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цилиндра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503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0" w:line="248" w:lineRule="exact"/>
                          <w:ind w:left="38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0" w:line="248" w:lineRule="exact"/>
                          <w:ind w:left="40"/>
                        </w:pPr>
                        <w:r>
                          <w:t>Малая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гайка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gramStart"/>
                        <w:r>
                          <w:t>силового</w:t>
                        </w:r>
                        <w:proofErr w:type="gramEnd"/>
                      </w:p>
                      <w:p w:rsidR="00561990" w:rsidRDefault="00210171">
                        <w:pPr>
                          <w:pStyle w:val="TableParagraph"/>
                          <w:spacing w:before="5" w:line="231" w:lineRule="exact"/>
                          <w:ind w:left="40"/>
                        </w:pPr>
                        <w:r>
                          <w:t>цилиндра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0" w:line="248" w:lineRule="exact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505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0" w:line="254" w:lineRule="exact"/>
                          <w:ind w:left="40" w:right="131"/>
                        </w:pPr>
                        <w:r>
                          <w:t>Широкая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гайка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силового</w:t>
                        </w:r>
                        <w:r>
                          <w:rPr>
                            <w:spacing w:val="-56"/>
                          </w:rPr>
                          <w:t xml:space="preserve"> </w:t>
                        </w:r>
                        <w:r>
                          <w:t>цилиндра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51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0" w:line="232" w:lineRule="exact"/>
                          <w:ind w:left="38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0" w:line="232" w:lineRule="exact"/>
                          <w:ind w:left="40"/>
                        </w:pPr>
                        <w:r>
                          <w:t>Прессующая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головка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0" w:line="232" w:lineRule="exact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72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38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40"/>
                        </w:pPr>
                        <w:r>
                          <w:t>Призма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</w:pPr>
                        <w:r>
                          <w:t>2</w:t>
                        </w:r>
                      </w:p>
                    </w:tc>
                  </w:tr>
                  <w:tr w:rsidR="00561990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Стол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пресса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66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45" w:lineRule="exact"/>
                          <w:ind w:left="38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45" w:lineRule="exact"/>
                          <w:ind w:left="40"/>
                        </w:pPr>
                        <w:r>
                          <w:t>Лебедка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45" w:lineRule="exact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70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Болт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3</w:t>
                        </w:r>
                      </w:p>
                    </w:tc>
                  </w:tr>
                  <w:tr w:rsidR="00561990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38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40"/>
                        </w:pPr>
                        <w:r>
                          <w:rPr>
                            <w:spacing w:val="-1"/>
                          </w:rPr>
                          <w:t>Кронштейн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лебедки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53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  <w:ind w:left="38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  <w:ind w:left="40"/>
                        </w:pPr>
                        <w:r>
                          <w:t>Шайба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</w:pPr>
                        <w:r>
                          <w:t>15</w:t>
                        </w:r>
                      </w:p>
                    </w:tc>
                  </w:tr>
                  <w:tr w:rsidR="00561990">
                    <w:trPr>
                      <w:trHeight w:val="282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Гайка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11</w:t>
                        </w:r>
                      </w:p>
                    </w:tc>
                  </w:tr>
                  <w:tr w:rsidR="00561990">
                    <w:trPr>
                      <w:trHeight w:val="258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38" w:lineRule="exact"/>
                          <w:ind w:left="38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38" w:lineRule="exact"/>
                          <w:ind w:left="40"/>
                        </w:pPr>
                        <w:r>
                          <w:t>Болт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38" w:lineRule="exact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Шайба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68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47" w:lineRule="exact"/>
                          <w:ind w:left="38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47" w:lineRule="exact"/>
                          <w:ind w:left="40"/>
                        </w:pPr>
                        <w:r>
                          <w:t>Гайка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47" w:lineRule="exact"/>
                        </w:pPr>
                        <w:r>
                          <w:t>2</w:t>
                        </w:r>
                      </w:p>
                    </w:tc>
                  </w:tr>
                </w:tbl>
                <w:p w:rsidR="00561990" w:rsidRDefault="00561990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561990">
        <w:pict>
          <v:shape id="_x0000_s2050" type="#_x0000_t202" style="position:absolute;margin-left:311.7pt;margin-top:9.9pt;width:213.75pt;height:300.6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2696"/>
                    <w:gridCol w:w="850"/>
                  </w:tblGrid>
                  <w:tr w:rsidR="00561990">
                    <w:trPr>
                      <w:trHeight w:val="304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0" w:line="248" w:lineRule="exact"/>
                          <w:ind w:left="3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№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0" w:line="248" w:lineRule="exact"/>
                          <w:ind w:left="4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Описание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0" w:line="248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Кол-во</w:t>
                        </w:r>
                      </w:p>
                    </w:tc>
                  </w:tr>
                  <w:tr w:rsidR="00561990">
                    <w:trPr>
                      <w:trHeight w:val="268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 w:line="245" w:lineRule="exact"/>
                          <w:ind w:left="38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 w:line="245" w:lineRule="exact"/>
                          <w:ind w:left="40"/>
                        </w:pPr>
                        <w:r>
                          <w:t>Опорный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палец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 w:line="245" w:lineRule="exact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73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38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40"/>
                        </w:pPr>
                        <w:r>
                          <w:t>Барашковая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шайба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</w:pPr>
                        <w:r>
                          <w:t>8</w:t>
                        </w:r>
                      </w:p>
                    </w:tc>
                  </w:tr>
                  <w:tr w:rsidR="00561990">
                    <w:trPr>
                      <w:trHeight w:val="253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  <w:ind w:left="38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  <w:ind w:left="40"/>
                        </w:pPr>
                        <w:r>
                          <w:t>Болт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80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Болт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8</w:t>
                        </w:r>
                      </w:p>
                    </w:tc>
                  </w:tr>
                  <w:tr w:rsidR="00561990">
                    <w:trPr>
                      <w:trHeight w:val="270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Опорный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уголок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2</w:t>
                        </w:r>
                      </w:p>
                    </w:tc>
                  </w:tr>
                  <w:tr w:rsidR="00561990">
                    <w:trPr>
                      <w:trHeight w:val="261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40" w:lineRule="exact"/>
                          <w:ind w:left="38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40" w:lineRule="exact"/>
                          <w:ind w:left="40"/>
                        </w:pPr>
                        <w:r>
                          <w:rPr>
                            <w:spacing w:val="-1"/>
                          </w:rPr>
                          <w:t>Боковая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растяжка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40" w:lineRule="exact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77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Шайба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53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  <w:ind w:left="38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  <w:ind w:left="40"/>
                        </w:pPr>
                        <w:r>
                          <w:t>Гайка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33" w:lineRule="exact"/>
                        </w:pPr>
                        <w:r>
                          <w:t>4</w:t>
                        </w:r>
                      </w:p>
                    </w:tc>
                  </w:tr>
                  <w:tr w:rsidR="00561990">
                    <w:trPr>
                      <w:trHeight w:val="272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Шланг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Уплотнительное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кольцо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3</w:t>
                        </w:r>
                      </w:p>
                    </w:tc>
                  </w:tr>
                  <w:tr w:rsidR="00561990">
                    <w:trPr>
                      <w:trHeight w:val="253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 w:line="231" w:lineRule="exact"/>
                          <w:ind w:left="38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 w:line="231" w:lineRule="exact"/>
                          <w:ind w:left="40"/>
                        </w:pPr>
                        <w:r>
                          <w:t>Гайка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 w:line="231" w:lineRule="exact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85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Т-образный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соединитель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58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38" w:lineRule="exact"/>
                          <w:ind w:left="38"/>
                        </w:pPr>
                        <w:r>
                          <w:t>34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38" w:lineRule="exact"/>
                          <w:ind w:left="40"/>
                        </w:pPr>
                        <w:r>
                          <w:t>Соединительная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муфта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38" w:lineRule="exact"/>
                        </w:pPr>
                        <w:r>
                          <w:t>2</w:t>
                        </w:r>
                      </w:p>
                    </w:tc>
                  </w:tr>
                  <w:tr w:rsidR="00561990">
                    <w:trPr>
                      <w:trHeight w:val="277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Болт муфты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68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 w:line="245" w:lineRule="exact"/>
                          <w:ind w:left="38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 w:line="245" w:lineRule="exact"/>
                          <w:ind w:left="40"/>
                        </w:pPr>
                        <w:r>
                          <w:t>Гайка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муфты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 w:line="245" w:lineRule="exact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58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38" w:lineRule="exact"/>
                          <w:ind w:left="38"/>
                        </w:pPr>
                        <w:r>
                          <w:t>37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38" w:lineRule="exact"/>
                          <w:ind w:left="40"/>
                        </w:pPr>
                        <w:r>
                          <w:t>Уплотнительное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кольцо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38" w:lineRule="exact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77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38"/>
                        </w:pPr>
                        <w:r>
                          <w:t>38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  <w:ind w:left="40"/>
                        </w:pPr>
                        <w:r>
                          <w:t>Гайка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муфты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before="3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80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39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Уплотнительное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кольцо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56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spacing w:line="235" w:lineRule="exact"/>
                          <w:ind w:left="38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spacing w:line="235" w:lineRule="exact"/>
                          <w:ind w:left="40"/>
                        </w:pPr>
                        <w:r>
                          <w:t>Манометр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  <w:spacing w:line="235" w:lineRule="exact"/>
                        </w:pPr>
                        <w:r>
                          <w:t>1</w:t>
                        </w:r>
                      </w:p>
                    </w:tc>
                  </w:tr>
                  <w:tr w:rsidR="00561990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561990" w:rsidRDefault="00210171">
                        <w:pPr>
                          <w:pStyle w:val="TableParagraph"/>
                          <w:ind w:left="38"/>
                        </w:pPr>
                        <w:r>
                          <w:t>41</w:t>
                        </w:r>
                      </w:p>
                    </w:tc>
                    <w:tc>
                      <w:tcPr>
                        <w:tcW w:w="2696" w:type="dxa"/>
                      </w:tcPr>
                      <w:p w:rsidR="00561990" w:rsidRDefault="00210171">
                        <w:pPr>
                          <w:pStyle w:val="TableParagraph"/>
                          <w:ind w:left="40"/>
                        </w:pPr>
                        <w:r>
                          <w:t>Насос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61990" w:rsidRDefault="00210171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</w:tr>
                </w:tbl>
                <w:p w:rsidR="00561990" w:rsidRDefault="00561990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561990" w:rsidRDefault="00561990">
      <w:pPr>
        <w:rPr>
          <w:sz w:val="13"/>
        </w:rPr>
        <w:sectPr w:rsidR="00561990">
          <w:pgSz w:w="11910" w:h="16840"/>
          <w:pgMar w:top="1580" w:right="580" w:bottom="1020" w:left="1220" w:header="0" w:footer="830" w:gutter="0"/>
          <w:cols w:space="720"/>
        </w:sectPr>
      </w:pPr>
    </w:p>
    <w:p w:rsidR="00561990" w:rsidRDefault="00210171">
      <w:pPr>
        <w:pStyle w:val="Heading1"/>
        <w:tabs>
          <w:tab w:val="left" w:pos="9645"/>
        </w:tabs>
        <w:spacing w:before="83"/>
        <w:ind w:left="532"/>
      </w:pPr>
      <w:bookmarkStart w:id="7" w:name="_TOC_250000"/>
      <w:r>
        <w:rPr>
          <w:rFonts w:ascii="Times New Roman" w:hAnsi="Times New Roman"/>
          <w:color w:val="FFFFFF"/>
          <w:shd w:val="clear" w:color="auto" w:fill="000000"/>
        </w:rPr>
        <w:lastRenderedPageBreak/>
        <w:t xml:space="preserve"> </w:t>
      </w:r>
      <w:r>
        <w:rPr>
          <w:rFonts w:ascii="Times New Roman" w:hAnsi="Times New Roman"/>
          <w:color w:val="FFFFFF"/>
          <w:spacing w:val="-4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ПОИСК</w:t>
      </w: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УСТРАНЕНИЕ</w:t>
      </w:r>
      <w:r>
        <w:rPr>
          <w:color w:val="FFFFFF"/>
          <w:spacing w:val="-10"/>
          <w:shd w:val="clear" w:color="auto" w:fill="000000"/>
        </w:rPr>
        <w:t xml:space="preserve"> </w:t>
      </w:r>
      <w:bookmarkEnd w:id="7"/>
      <w:r>
        <w:rPr>
          <w:color w:val="FFFFFF"/>
          <w:shd w:val="clear" w:color="auto" w:fill="000000"/>
        </w:rPr>
        <w:t>НЕИСПРАВНОСТЕЙ</w:t>
      </w:r>
      <w:r>
        <w:rPr>
          <w:color w:val="FFFFFF"/>
          <w:shd w:val="clear" w:color="auto" w:fill="000000"/>
        </w:rPr>
        <w:tab/>
      </w:r>
    </w:p>
    <w:p w:rsidR="00561990" w:rsidRDefault="00210171">
      <w:pPr>
        <w:pStyle w:val="Heading3"/>
        <w:spacing w:before="228"/>
        <w:ind w:left="1475"/>
        <w:jc w:val="both"/>
      </w:pPr>
      <w:r>
        <w:t>ДЛЯ</w:t>
      </w:r>
      <w:r>
        <w:rPr>
          <w:spacing w:val="-6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ТРАВМ:</w:t>
      </w:r>
    </w:p>
    <w:p w:rsidR="00561990" w:rsidRDefault="00210171">
      <w:pPr>
        <w:spacing w:before="37" w:line="278" w:lineRule="auto"/>
        <w:ind w:left="1475" w:right="549"/>
        <w:jc w:val="both"/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1146524</wp:posOffset>
            </wp:positionH>
            <wp:positionV relativeFrom="paragraph">
              <wp:posOffset>345349</wp:posOffset>
            </wp:positionV>
            <wp:extent cx="409769" cy="341518"/>
            <wp:effectExtent l="0" t="0" r="0" b="0"/>
            <wp:wrapNone/>
            <wp:docPr id="4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9" cy="341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Пользуйтесь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мерами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поиске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устранении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неисправностей пресса. Полностью устраните все неисправности перед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эксплуатацией пресса. </w:t>
      </w:r>
      <w:r>
        <w:t>Если предложенные варианты решений не 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-56"/>
        </w:rPr>
        <w:t xml:space="preserve"> </w:t>
      </w:r>
      <w:r>
        <w:t>специалисту</w:t>
      </w:r>
      <w:r>
        <w:rPr>
          <w:spacing w:val="-3"/>
        </w:rPr>
        <w:t xml:space="preserve"> </w:t>
      </w:r>
      <w:r>
        <w:t>для ремонта</w:t>
      </w:r>
      <w:r>
        <w:rPr>
          <w:spacing w:val="2"/>
        </w:rPr>
        <w:t xml:space="preserve"> </w:t>
      </w:r>
      <w:r>
        <w:t>пресса перед</w:t>
      </w:r>
      <w:r>
        <w:rPr>
          <w:spacing w:val="3"/>
        </w:rPr>
        <w:t xml:space="preserve"> </w:t>
      </w:r>
      <w:r>
        <w:t>эксплуатацией.</w:t>
      </w:r>
    </w:p>
    <w:p w:rsidR="00561990" w:rsidRDefault="00210171">
      <w:pPr>
        <w:spacing w:line="278" w:lineRule="auto"/>
        <w:ind w:left="549" w:right="548"/>
        <w:jc w:val="both"/>
      </w:pPr>
      <w:r>
        <w:rPr>
          <w:rFonts w:ascii="Arial" w:hAnsi="Arial"/>
          <w:b/>
        </w:rPr>
        <w:t>После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</w:t>
      </w:r>
      <w:r>
        <w:rPr>
          <w:rFonts w:ascii="Arial" w:hAnsi="Arial"/>
          <w:b/>
        </w:rPr>
        <w:t>емонта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силового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цилиндра 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насоса: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протестируйте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его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внимательно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без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нагрузки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подъемом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опусканием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штока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поршня,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проверьте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исправную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работу ПЕРЕД ПЕРЕДАЧЕЙ ПРЕССА В ЭКСПЛУАТАЦИЮ</w:t>
      </w:r>
      <w:r>
        <w:t>. По техническим вопросам</w:t>
      </w:r>
      <w:r>
        <w:rPr>
          <w:spacing w:val="-56"/>
        </w:rPr>
        <w:t xml:space="preserve"> </w:t>
      </w:r>
      <w:r>
        <w:t xml:space="preserve">обращайтесь в </w:t>
      </w:r>
      <w:proofErr w:type="spellStart"/>
      <w:proofErr w:type="gramStart"/>
      <w:r>
        <w:t>компанию-производитель</w:t>
      </w:r>
      <w:proofErr w:type="spellEnd"/>
      <w:proofErr w:type="gramEnd"/>
      <w:r>
        <w:t>.</w:t>
      </w: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3166"/>
        <w:gridCol w:w="3171"/>
      </w:tblGrid>
      <w:tr w:rsidR="00561990">
        <w:trPr>
          <w:trHeight w:val="239"/>
        </w:trPr>
        <w:tc>
          <w:tcPr>
            <w:tcW w:w="3171" w:type="dxa"/>
          </w:tcPr>
          <w:p w:rsidR="00561990" w:rsidRDefault="00210171">
            <w:pPr>
              <w:pStyle w:val="TableParagraph"/>
              <w:spacing w:before="0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Неисправность</w:t>
            </w: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Вероятная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причина</w:t>
            </w:r>
          </w:p>
        </w:tc>
        <w:tc>
          <w:tcPr>
            <w:tcW w:w="3171" w:type="dxa"/>
          </w:tcPr>
          <w:p w:rsidR="00561990" w:rsidRDefault="00210171">
            <w:pPr>
              <w:pStyle w:val="TableParagraph"/>
              <w:spacing w:before="0" w:line="200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Метод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решения</w:t>
            </w:r>
          </w:p>
        </w:tc>
      </w:tr>
      <w:tr w:rsidR="00561990">
        <w:trPr>
          <w:trHeight w:val="474"/>
        </w:trPr>
        <w:tc>
          <w:tcPr>
            <w:tcW w:w="3171" w:type="dxa"/>
            <w:vMerge w:val="restart"/>
          </w:tcPr>
          <w:p w:rsidR="00561990" w:rsidRDefault="00210171">
            <w:pPr>
              <w:pStyle w:val="TableParagraph"/>
              <w:spacing w:before="0" w:line="280" w:lineRule="auto"/>
              <w:ind w:left="107" w:right="388"/>
              <w:rPr>
                <w:sz w:val="18"/>
              </w:rPr>
            </w:pPr>
            <w:r>
              <w:rPr>
                <w:sz w:val="18"/>
              </w:rPr>
              <w:t>Шток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перемещается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накачивании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</w:p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рукояткой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неплотно</w:t>
            </w:r>
          </w:p>
          <w:p w:rsidR="00561990" w:rsidRDefault="0021017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закрыт</w:t>
            </w:r>
          </w:p>
        </w:tc>
        <w:tc>
          <w:tcPr>
            <w:tcW w:w="3171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Надежно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перекройте</w:t>
            </w:r>
          </w:p>
          <w:p w:rsidR="00561990" w:rsidRDefault="0021017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561990">
        <w:trPr>
          <w:trHeight w:val="239"/>
        </w:trPr>
        <w:tc>
          <w:tcPr>
            <w:tcW w:w="3171" w:type="dxa"/>
            <w:vMerge/>
            <w:tcBorders>
              <w:top w:val="nil"/>
            </w:tcBorders>
          </w:tcPr>
          <w:p w:rsidR="00561990" w:rsidRDefault="00561990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насосе</w:t>
            </w:r>
          </w:p>
        </w:tc>
        <w:tc>
          <w:tcPr>
            <w:tcW w:w="3171" w:type="dxa"/>
            <w:vMerge w:val="restart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561990" w:rsidRDefault="00210171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6" w:line="280" w:lineRule="auto"/>
              <w:ind w:right="445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561990" w:rsidRDefault="00210171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561990" w:rsidRDefault="00210171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561990" w:rsidRDefault="00210171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561990" w:rsidRDefault="00210171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8" w:line="230" w:lineRule="atLeast"/>
              <w:ind w:right="897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561990">
        <w:trPr>
          <w:trHeight w:val="2368"/>
        </w:trPr>
        <w:tc>
          <w:tcPr>
            <w:tcW w:w="3171" w:type="dxa"/>
            <w:vMerge/>
            <w:tcBorders>
              <w:top w:val="nil"/>
            </w:tcBorders>
          </w:tcPr>
          <w:p w:rsidR="00561990" w:rsidRDefault="00561990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80" w:lineRule="auto"/>
              <w:ind w:left="107" w:right="971"/>
              <w:rPr>
                <w:sz w:val="18"/>
              </w:rPr>
            </w:pPr>
            <w:r>
              <w:rPr>
                <w:sz w:val="18"/>
              </w:rPr>
              <w:t>Стальной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шарик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залип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нижнем положении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 w:rsidR="00561990" w:rsidRDefault="00561990">
            <w:pPr>
              <w:rPr>
                <w:sz w:val="2"/>
                <w:szCs w:val="2"/>
              </w:rPr>
            </w:pPr>
          </w:p>
        </w:tc>
      </w:tr>
      <w:tr w:rsidR="00561990">
        <w:trPr>
          <w:trHeight w:val="477"/>
        </w:trPr>
        <w:tc>
          <w:tcPr>
            <w:tcW w:w="3171" w:type="dxa"/>
            <w:vMerge w:val="restart"/>
          </w:tcPr>
          <w:p w:rsidR="00561990" w:rsidRDefault="00210171">
            <w:pPr>
              <w:pStyle w:val="TableParagraph"/>
              <w:spacing w:line="280" w:lineRule="auto"/>
              <w:ind w:left="107" w:right="580"/>
              <w:rPr>
                <w:sz w:val="18"/>
              </w:rPr>
            </w:pPr>
            <w:r>
              <w:rPr>
                <w:sz w:val="18"/>
              </w:rPr>
              <w:t>Силовой цилиндр не создает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усилие</w:t>
            </w: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  <w:p w:rsidR="00561990" w:rsidRDefault="0021017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неплотно</w:t>
            </w:r>
          </w:p>
        </w:tc>
        <w:tc>
          <w:tcPr>
            <w:tcW w:w="3171" w:type="dxa"/>
          </w:tcPr>
          <w:p w:rsidR="00561990" w:rsidRDefault="0021017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561990">
        <w:trPr>
          <w:trHeight w:val="2618"/>
        </w:trPr>
        <w:tc>
          <w:tcPr>
            <w:tcW w:w="3171" w:type="dxa"/>
            <w:vMerge/>
            <w:tcBorders>
              <w:top w:val="nil"/>
            </w:tcBorders>
          </w:tcPr>
          <w:p w:rsidR="00561990" w:rsidRDefault="00561990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80" w:lineRule="auto"/>
              <w:ind w:left="107" w:right="924"/>
              <w:rPr>
                <w:sz w:val="18"/>
              </w:rPr>
            </w:pPr>
            <w:r>
              <w:rPr>
                <w:sz w:val="18"/>
              </w:rPr>
              <w:t>Неисправность в насосе,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</w:p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клапанного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механизма</w:t>
            </w:r>
          </w:p>
        </w:tc>
        <w:tc>
          <w:tcPr>
            <w:tcW w:w="3171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561990" w:rsidRDefault="00210171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34" w:line="280" w:lineRule="auto"/>
              <w:ind w:right="442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561990" w:rsidRDefault="00210171">
            <w:pPr>
              <w:pStyle w:val="TableParagraph"/>
              <w:spacing w:before="0"/>
              <w:ind w:left="369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561990" w:rsidRDefault="00210171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 w:line="280" w:lineRule="auto"/>
              <w:ind w:left="366"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561990" w:rsidRDefault="00210171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561990" w:rsidRDefault="00210171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8" w:line="230" w:lineRule="atLeast"/>
              <w:ind w:left="366" w:right="897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561990">
        <w:trPr>
          <w:trHeight w:val="477"/>
        </w:trPr>
        <w:tc>
          <w:tcPr>
            <w:tcW w:w="3171" w:type="dxa"/>
            <w:vMerge w:val="restart"/>
          </w:tcPr>
          <w:p w:rsidR="00561990" w:rsidRDefault="00210171">
            <w:pPr>
              <w:pStyle w:val="TableParagraph"/>
              <w:spacing w:before="0" w:line="280" w:lineRule="auto"/>
              <w:ind w:left="107" w:right="623"/>
              <w:rPr>
                <w:sz w:val="18"/>
              </w:rPr>
            </w:pPr>
            <w:r>
              <w:rPr>
                <w:sz w:val="18"/>
              </w:rPr>
              <w:t>Шток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втягивается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 снятии нагрузки</w:t>
            </w: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Слейте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требуемого</w:t>
            </w:r>
            <w:proofErr w:type="gramEnd"/>
          </w:p>
          <w:p w:rsidR="00561990" w:rsidRDefault="0021017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</w:tr>
      <w:tr w:rsidR="00561990">
        <w:trPr>
          <w:trHeight w:val="474"/>
        </w:trPr>
        <w:tc>
          <w:tcPr>
            <w:tcW w:w="3171" w:type="dxa"/>
            <w:vMerge/>
            <w:tcBorders>
              <w:top w:val="nil"/>
            </w:tcBorders>
          </w:tcPr>
          <w:p w:rsidR="00561990" w:rsidRDefault="00561990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Деформация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Очистите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смажьте</w:t>
            </w:r>
          </w:p>
          <w:p w:rsidR="00561990" w:rsidRDefault="0021017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</w:p>
        </w:tc>
      </w:tr>
      <w:tr w:rsidR="00561990">
        <w:trPr>
          <w:trHeight w:val="477"/>
        </w:trPr>
        <w:tc>
          <w:tcPr>
            <w:tcW w:w="3171" w:type="dxa"/>
            <w:vMerge/>
            <w:tcBorders>
              <w:top w:val="nil"/>
            </w:tcBorders>
          </w:tcPr>
          <w:p w:rsidR="00561990" w:rsidRDefault="00561990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Излишнее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вытягивание</w:t>
            </w:r>
          </w:p>
          <w:p w:rsidR="00561990" w:rsidRDefault="0021017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Замените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гидроцилиндр</w:t>
            </w:r>
          </w:p>
        </w:tc>
      </w:tr>
      <w:tr w:rsidR="00561990">
        <w:trPr>
          <w:trHeight w:val="474"/>
        </w:trPr>
        <w:tc>
          <w:tcPr>
            <w:tcW w:w="3171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Шток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выдвигается</w:t>
            </w:r>
          </w:p>
          <w:p w:rsidR="00561990" w:rsidRDefault="0021017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на полный ход</w:t>
            </w: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Снижение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561990" w:rsidRDefault="00210171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Долейте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гидравлическое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</w:p>
          <w:p w:rsidR="00561990" w:rsidRDefault="00210171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бак</w:t>
            </w:r>
          </w:p>
        </w:tc>
      </w:tr>
      <w:tr w:rsidR="00561990">
        <w:trPr>
          <w:trHeight w:val="1430"/>
        </w:trPr>
        <w:tc>
          <w:tcPr>
            <w:tcW w:w="3171" w:type="dxa"/>
          </w:tcPr>
          <w:p w:rsidR="00561990" w:rsidRDefault="00210171">
            <w:pPr>
              <w:pStyle w:val="TableParagraph"/>
              <w:spacing w:before="0" w:line="283" w:lineRule="auto"/>
              <w:ind w:left="107" w:right="435"/>
              <w:rPr>
                <w:sz w:val="18"/>
              </w:rPr>
            </w:pPr>
            <w:r>
              <w:rPr>
                <w:sz w:val="18"/>
              </w:rPr>
              <w:t>Силовой цилиндр наклоняется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сторону</w:t>
            </w:r>
          </w:p>
        </w:tc>
        <w:tc>
          <w:tcPr>
            <w:tcW w:w="3166" w:type="dxa"/>
          </w:tcPr>
          <w:p w:rsidR="00561990" w:rsidRDefault="00210171">
            <w:pPr>
              <w:pStyle w:val="TableParagraph"/>
              <w:spacing w:before="0" w:line="280" w:lineRule="auto"/>
              <w:ind w:left="107" w:right="408"/>
              <w:rPr>
                <w:sz w:val="18"/>
              </w:rPr>
            </w:pPr>
            <w:r>
              <w:rPr>
                <w:sz w:val="18"/>
              </w:rPr>
              <w:t>Неправильное соединение или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несбалансированность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3171" w:type="dxa"/>
          </w:tcPr>
          <w:p w:rsidR="00561990" w:rsidRDefault="00210171">
            <w:pPr>
              <w:pStyle w:val="TableParagraph"/>
              <w:spacing w:before="0" w:line="280" w:lineRule="auto"/>
              <w:ind w:left="107" w:right="486"/>
              <w:rPr>
                <w:sz w:val="18"/>
              </w:rPr>
            </w:pPr>
            <w:r>
              <w:rPr>
                <w:sz w:val="18"/>
              </w:rPr>
              <w:t>Остановите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переустановите цилиндр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Убедитесь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быть перпендикулярны</w:t>
            </w:r>
          </w:p>
          <w:p w:rsidR="00561990" w:rsidRDefault="00210171">
            <w:pPr>
              <w:pStyle w:val="TableParagraph"/>
              <w:spacing w:before="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плоскости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ремонта</w:t>
            </w:r>
          </w:p>
        </w:tc>
      </w:tr>
    </w:tbl>
    <w:p w:rsidR="00210171" w:rsidRDefault="00210171"/>
    <w:sectPr w:rsidR="00210171" w:rsidSect="00561990">
      <w:pgSz w:w="11910" w:h="16840"/>
      <w:pgMar w:top="1220" w:right="580" w:bottom="1020" w:left="122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71" w:rsidRDefault="00210171" w:rsidP="00561990">
      <w:r>
        <w:separator/>
      </w:r>
    </w:p>
  </w:endnote>
  <w:endnote w:type="continuationSeparator" w:id="0">
    <w:p w:rsidR="00210171" w:rsidRDefault="00210171" w:rsidP="0056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0" w:rsidRDefault="00561990">
    <w:pPr>
      <w:pStyle w:val="a3"/>
      <w:spacing w:line="14" w:lineRule="auto"/>
      <w:ind w:left="0"/>
      <w:rPr>
        <w:sz w:val="20"/>
      </w:rPr>
    </w:pPr>
    <w:r w:rsidRPr="005619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789.45pt;width:11.6pt;height:13.05pt;z-index:-16255488;mso-position-horizontal-relative:page;mso-position-vertical-relative:page" filled="f" stroked="f">
          <v:textbox inset="0,0,0,0">
            <w:txbxContent>
              <w:p w:rsidR="00561990" w:rsidRDefault="00561990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1017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5E2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0" w:rsidRDefault="0056199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90" w:rsidRDefault="00561990">
    <w:pPr>
      <w:pStyle w:val="a3"/>
      <w:spacing w:line="14" w:lineRule="auto"/>
      <w:ind w:left="0"/>
      <w:rPr>
        <w:sz w:val="20"/>
      </w:rPr>
    </w:pPr>
    <w:r w:rsidRPr="005619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89.45pt;width:17.3pt;height:13.05pt;z-index:-16254976;mso-position-horizontal-relative:page;mso-position-vertical-relative:page" filled="f" stroked="f">
          <v:textbox inset="0,0,0,0">
            <w:txbxContent>
              <w:p w:rsidR="00561990" w:rsidRDefault="00561990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1017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B5E27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71" w:rsidRDefault="00210171" w:rsidP="00561990">
      <w:r>
        <w:separator/>
      </w:r>
    </w:p>
  </w:footnote>
  <w:footnote w:type="continuationSeparator" w:id="0">
    <w:p w:rsidR="00210171" w:rsidRDefault="00210171" w:rsidP="00561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8A0"/>
    <w:multiLevelType w:val="hybridMultilevel"/>
    <w:tmpl w:val="4092B504"/>
    <w:lvl w:ilvl="0" w:tplc="0406A9A4">
      <w:start w:val="1"/>
      <w:numFmt w:val="decimal"/>
      <w:lvlText w:val="%1."/>
      <w:lvlJc w:val="left"/>
      <w:pPr>
        <w:ind w:left="366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6E788572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C9EC173A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87F89C54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B916FA72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81F62DA8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080C3040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9736775E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C630AA16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1">
    <w:nsid w:val="2AC16E5D"/>
    <w:multiLevelType w:val="hybridMultilevel"/>
    <w:tmpl w:val="43F22E80"/>
    <w:lvl w:ilvl="0" w:tplc="2F0E8050">
      <w:start w:val="1"/>
      <w:numFmt w:val="decimal"/>
      <w:lvlText w:val="%1."/>
      <w:lvlJc w:val="left"/>
      <w:pPr>
        <w:ind w:left="90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1EE6E078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F43AF75C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3190D8C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FF2028D6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1F22A48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640501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17103FB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C1EAAD24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2">
    <w:nsid w:val="3C582C08"/>
    <w:multiLevelType w:val="hybridMultilevel"/>
    <w:tmpl w:val="5CE4195A"/>
    <w:lvl w:ilvl="0" w:tplc="EC4EF73A">
      <w:start w:val="1"/>
      <w:numFmt w:val="decimal"/>
      <w:lvlText w:val="%1."/>
      <w:lvlJc w:val="left"/>
      <w:pPr>
        <w:ind w:left="369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28C0D8E4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222E8874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2F56717A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CF266822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6A9EC5D6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1FAA1ADC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E82A344C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A3687CF4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3">
    <w:nsid w:val="496F7DCA"/>
    <w:multiLevelType w:val="hybridMultilevel"/>
    <w:tmpl w:val="25F2F7B4"/>
    <w:lvl w:ilvl="0" w:tplc="665AFEF0">
      <w:start w:val="1"/>
      <w:numFmt w:val="decimal"/>
      <w:lvlText w:val="%1."/>
      <w:lvlJc w:val="left"/>
      <w:pPr>
        <w:ind w:left="9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5E0AB8A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7332AE54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4ABCA51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EEC2486A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5F0CD75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CA66617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64BAD07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EB88452A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4">
    <w:nsid w:val="4C6165D4"/>
    <w:multiLevelType w:val="hybridMultilevel"/>
    <w:tmpl w:val="8B8610E6"/>
    <w:lvl w:ilvl="0" w:tplc="A1084C2A">
      <w:start w:val="1"/>
      <w:numFmt w:val="decimal"/>
      <w:lvlText w:val="%1."/>
      <w:lvlJc w:val="left"/>
      <w:pPr>
        <w:ind w:left="9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1185690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62B64E8E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06D46744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1C8EEDD8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2ABA681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0C6361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A4C0DA9E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6184918E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5">
    <w:nsid w:val="4E5B346D"/>
    <w:multiLevelType w:val="hybridMultilevel"/>
    <w:tmpl w:val="FB2A18D6"/>
    <w:lvl w:ilvl="0" w:tplc="4764385E">
      <w:start w:val="1"/>
      <w:numFmt w:val="decimal"/>
      <w:lvlText w:val="%1."/>
      <w:lvlJc w:val="left"/>
      <w:pPr>
        <w:ind w:left="9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3F4CE18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06180472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EB84B750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03D43EC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8D0C6A0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35C8BE3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8B166E34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4F90ACF6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6">
    <w:nsid w:val="50C018B4"/>
    <w:multiLevelType w:val="hybridMultilevel"/>
    <w:tmpl w:val="CE02C25A"/>
    <w:lvl w:ilvl="0" w:tplc="80DC1D7E">
      <w:start w:val="1"/>
      <w:numFmt w:val="decimal"/>
      <w:lvlText w:val="%1."/>
      <w:lvlJc w:val="left"/>
      <w:pPr>
        <w:ind w:left="54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BFE37B4">
      <w:start w:val="1"/>
      <w:numFmt w:val="decimal"/>
      <w:lvlText w:val="%2."/>
      <w:lvlJc w:val="left"/>
      <w:pPr>
        <w:ind w:left="120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71042192">
      <w:start w:val="1"/>
      <w:numFmt w:val="lowerLetter"/>
      <w:lvlText w:val="%3."/>
      <w:lvlJc w:val="left"/>
      <w:pPr>
        <w:ind w:left="161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 w:tplc="275C7FE4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4" w:tplc="E35AA7A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AC4EA7C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plc="23E2FBF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7" w:tplc="770A45DC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6A12C6A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7">
    <w:nsid w:val="546155F1"/>
    <w:multiLevelType w:val="hybridMultilevel"/>
    <w:tmpl w:val="856CEA92"/>
    <w:lvl w:ilvl="0" w:tplc="A43ABCB6">
      <w:start w:val="1"/>
      <w:numFmt w:val="decimal"/>
      <w:lvlText w:val="%1."/>
      <w:lvlJc w:val="left"/>
      <w:pPr>
        <w:ind w:left="90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14E8C9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F88E16A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BC3CDC8C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78CE00D0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6F1E436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94FE615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7A2DE2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67187F18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8">
    <w:nsid w:val="66761A14"/>
    <w:multiLevelType w:val="hybridMultilevel"/>
    <w:tmpl w:val="57F25898"/>
    <w:lvl w:ilvl="0" w:tplc="2564BA36">
      <w:start w:val="1"/>
      <w:numFmt w:val="decimal"/>
      <w:lvlText w:val="%1."/>
      <w:lvlJc w:val="left"/>
      <w:pPr>
        <w:ind w:left="9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D2ED20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191A65CA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74E2945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62F48C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AD5E99A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C0CD8D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6A1AEBD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F16AB14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9">
    <w:nsid w:val="66C71A5D"/>
    <w:multiLevelType w:val="hybridMultilevel"/>
    <w:tmpl w:val="15189F2A"/>
    <w:lvl w:ilvl="0" w:tplc="7876E910">
      <w:start w:val="1"/>
      <w:numFmt w:val="decimal"/>
      <w:lvlText w:val="%1."/>
      <w:lvlJc w:val="left"/>
      <w:pPr>
        <w:ind w:left="909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BEFC584C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E6A4E452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DC5C3286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A140BEC0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454A7A1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C8BC706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A8FA213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E2E0323C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10">
    <w:nsid w:val="78D30D95"/>
    <w:multiLevelType w:val="hybridMultilevel"/>
    <w:tmpl w:val="980221F8"/>
    <w:lvl w:ilvl="0" w:tplc="6BBCA6B4">
      <w:start w:val="1"/>
      <w:numFmt w:val="decimal"/>
      <w:lvlText w:val="%1."/>
      <w:lvlJc w:val="left"/>
      <w:pPr>
        <w:ind w:left="90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CAB63F9A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87E85E8C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7FBCC1B2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627CA162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C8CE1E2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C5B675B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3650E4E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DC38ECF6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61990"/>
    <w:rsid w:val="00210171"/>
    <w:rsid w:val="00561990"/>
    <w:rsid w:val="00DB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99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9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61990"/>
    <w:pPr>
      <w:spacing w:before="41"/>
      <w:ind w:left="482"/>
    </w:pPr>
  </w:style>
  <w:style w:type="paragraph" w:styleId="a3">
    <w:name w:val="Body Text"/>
    <w:basedOn w:val="a"/>
    <w:uiPriority w:val="1"/>
    <w:qFormat/>
    <w:rsid w:val="00561990"/>
    <w:pPr>
      <w:ind w:left="909"/>
    </w:pPr>
  </w:style>
  <w:style w:type="paragraph" w:customStyle="1" w:styleId="Heading1">
    <w:name w:val="Heading 1"/>
    <w:basedOn w:val="a"/>
    <w:uiPriority w:val="1"/>
    <w:qFormat/>
    <w:rsid w:val="00561990"/>
    <w:pPr>
      <w:ind w:left="275"/>
      <w:outlineLvl w:val="1"/>
    </w:pPr>
    <w:rPr>
      <w:sz w:val="40"/>
      <w:szCs w:val="40"/>
    </w:rPr>
  </w:style>
  <w:style w:type="paragraph" w:customStyle="1" w:styleId="Heading2">
    <w:name w:val="Heading 2"/>
    <w:basedOn w:val="a"/>
    <w:uiPriority w:val="1"/>
    <w:qFormat/>
    <w:rsid w:val="00561990"/>
    <w:pPr>
      <w:ind w:left="482"/>
      <w:jc w:val="both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561990"/>
    <w:pPr>
      <w:ind w:left="482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561990"/>
    <w:pPr>
      <w:ind w:left="909" w:right="546" w:hanging="360"/>
      <w:jc w:val="both"/>
      <w:outlineLvl w:val="4"/>
    </w:pPr>
    <w:rPr>
      <w:rFonts w:ascii="Arial" w:eastAsia="Arial" w:hAnsi="Arial" w:cs="Arial"/>
      <w:b/>
      <w:bCs/>
      <w:i/>
      <w:iCs/>
    </w:rPr>
  </w:style>
  <w:style w:type="paragraph" w:styleId="a4">
    <w:name w:val="List Paragraph"/>
    <w:basedOn w:val="a"/>
    <w:uiPriority w:val="1"/>
    <w:qFormat/>
    <w:rsid w:val="00561990"/>
    <w:pPr>
      <w:ind w:left="9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61990"/>
    <w:pPr>
      <w:spacing w:before="1"/>
      <w:ind w:left="37"/>
    </w:pPr>
  </w:style>
  <w:style w:type="paragraph" w:styleId="a5">
    <w:name w:val="Balloon Text"/>
    <w:basedOn w:val="a"/>
    <w:link w:val="a6"/>
    <w:uiPriority w:val="99"/>
    <w:semiHidden/>
    <w:unhideWhenUsed/>
    <w:rsid w:val="00DB5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7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Windows User</cp:lastModifiedBy>
  <cp:revision>2</cp:revision>
  <dcterms:created xsi:type="dcterms:W3CDTF">2022-08-25T08:53:00Z</dcterms:created>
  <dcterms:modified xsi:type="dcterms:W3CDTF">2022-08-25T08:54:00Z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